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E9A3DE" w14:textId="531C5322" w:rsidR="008C1C6D" w:rsidRPr="008C1C6D" w:rsidRDefault="0098764F" w:rsidP="008C1C6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contextualSpacing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                                                                                                </w:t>
      </w:r>
      <w:r w:rsidR="008C1C6D">
        <w:rPr>
          <w:rFonts w:ascii="Times New Roman" w:eastAsia="Times New Roman" w:hAnsi="Times New Roman" w:cs="Times New Roman"/>
          <w:b/>
        </w:rPr>
        <w:t xml:space="preserve">            </w:t>
      </w:r>
      <w:r w:rsidR="008C1C6D" w:rsidRPr="008C1C6D">
        <w:rPr>
          <w:rFonts w:ascii="Times New Roman" w:eastAsia="Times New Roman" w:hAnsi="Times New Roman" w:cs="Times New Roman"/>
          <w:b/>
        </w:rPr>
        <w:t>Приложение к ООП ООО</w:t>
      </w:r>
    </w:p>
    <w:p w14:paraId="28D92BA8" w14:textId="77777777" w:rsidR="00913F19" w:rsidRDefault="008C1C6D" w:rsidP="00913F19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jc w:val="right"/>
        <w:rPr>
          <w:rFonts w:ascii="Times New Roman" w:eastAsia="Times New Roman" w:hAnsi="Times New Roman" w:cs="Times New Roman"/>
          <w:b/>
        </w:rPr>
      </w:pPr>
      <w:r w:rsidRPr="008C1C6D">
        <w:rPr>
          <w:rFonts w:ascii="Times New Roman" w:eastAsia="Times New Roman" w:hAnsi="Times New Roman" w:cs="Times New Roman"/>
          <w:b/>
        </w:rPr>
        <w:t xml:space="preserve">                </w:t>
      </w:r>
      <w:r>
        <w:rPr>
          <w:rFonts w:ascii="Times New Roman" w:eastAsia="Times New Roman" w:hAnsi="Times New Roman" w:cs="Times New Roman"/>
          <w:b/>
        </w:rPr>
        <w:t xml:space="preserve">    </w:t>
      </w:r>
      <w:r w:rsidRPr="008C1C6D">
        <w:rPr>
          <w:rFonts w:ascii="Times New Roman" w:eastAsia="Times New Roman" w:hAnsi="Times New Roman" w:cs="Times New Roman"/>
          <w:b/>
        </w:rPr>
        <w:t xml:space="preserve">  </w:t>
      </w:r>
      <w:r w:rsidR="00913F19">
        <w:rPr>
          <w:rFonts w:ascii="Times New Roman" w:eastAsia="Times New Roman" w:hAnsi="Times New Roman" w:cs="Times New Roman"/>
          <w:b/>
        </w:rPr>
        <w:t>МБОУ «СОШ с.Хажи-Эвла им.Товзаева Р.Э.»</w:t>
      </w:r>
    </w:p>
    <w:p w14:paraId="00E99E1B" w14:textId="15C10493" w:rsidR="0098764F" w:rsidRDefault="0098764F" w:rsidP="008C1C6D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jc w:val="right"/>
        <w:rPr>
          <w:rFonts w:ascii="Times New Roman" w:eastAsia="Times New Roman" w:hAnsi="Times New Roman" w:cs="Times New Roman"/>
          <w:b/>
        </w:rPr>
      </w:pPr>
      <w:bookmarkStart w:id="0" w:name="_GoBack"/>
      <w:bookmarkEnd w:id="0"/>
    </w:p>
    <w:p w14:paraId="1D6323B7" w14:textId="77777777" w:rsidR="0098764F" w:rsidRDefault="0098764F" w:rsidP="0098764F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</w:p>
    <w:p w14:paraId="7E845B41" w14:textId="77777777" w:rsidR="0098764F" w:rsidRDefault="0098764F" w:rsidP="004E2B62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</w:p>
    <w:p w14:paraId="70752568" w14:textId="086DFCB5" w:rsidR="00986D3F" w:rsidRPr="002B130A" w:rsidRDefault="00986D3F" w:rsidP="004E2B62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  <w:r w:rsidRPr="002B130A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59290B41" w14:textId="77777777" w:rsidR="00986D3F" w:rsidRP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предмету</w:t>
      </w:r>
    </w:p>
    <w:p w14:paraId="16A19BDA" w14:textId="77777777" w:rsid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«</w:t>
      </w:r>
      <w:r w:rsidR="004C21B4">
        <w:rPr>
          <w:rFonts w:ascii="Times New Roman" w:eastAsia="Times New Roman" w:hAnsi="Times New Roman" w:cs="Times New Roman"/>
          <w:b/>
        </w:rPr>
        <w:t>Иностранный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язык</w:t>
      </w:r>
      <w:r w:rsidR="004C21B4">
        <w:rPr>
          <w:rFonts w:ascii="Times New Roman" w:eastAsia="Times New Roman" w:hAnsi="Times New Roman" w:cs="Times New Roman"/>
          <w:b/>
        </w:rPr>
        <w:t xml:space="preserve"> (английский)</w:t>
      </w:r>
      <w:r w:rsidRPr="00986D3F">
        <w:rPr>
          <w:rFonts w:ascii="Times New Roman" w:eastAsia="Times New Roman" w:hAnsi="Times New Roman" w:cs="Times New Roman"/>
          <w:b/>
        </w:rPr>
        <w:t>»</w:t>
      </w:r>
    </w:p>
    <w:p w14:paraId="50E4A880" w14:textId="77777777" w:rsidR="00986D3F" w:rsidRP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43"/>
        <w:gridCol w:w="1990"/>
      </w:tblGrid>
      <w:tr w:rsidR="00986D3F" w:rsidRPr="003272F4" w14:paraId="7D07F362" w14:textId="77777777" w:rsidTr="00767121">
        <w:trPr>
          <w:trHeight w:val="505"/>
        </w:trPr>
        <w:tc>
          <w:tcPr>
            <w:tcW w:w="7943" w:type="dxa"/>
            <w:shd w:val="clear" w:color="auto" w:fill="EAF1DD"/>
          </w:tcPr>
          <w:p w14:paraId="6F211A14" w14:textId="77777777" w:rsidR="003272F4" w:rsidRPr="003272F4" w:rsidRDefault="00A60CE5" w:rsidP="00986D3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Итоговые планируемые результаты по </w:t>
            </w:r>
            <w:r w:rsidR="003272F4"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иностранному</w:t>
            </w: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языку</w:t>
            </w:r>
            <w:r w:rsidR="003272F4"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(английскому)</w:t>
            </w: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. </w:t>
            </w:r>
          </w:p>
          <w:p w14:paraId="63F25A77" w14:textId="77777777" w:rsidR="00986D3F" w:rsidRPr="003272F4" w:rsidRDefault="00986D3F" w:rsidP="00986D3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Этап формирования: 5 класс</w:t>
            </w:r>
          </w:p>
          <w:p w14:paraId="638561F7" w14:textId="77777777" w:rsidR="00986D3F" w:rsidRPr="003272F4" w:rsidRDefault="00986D3F" w:rsidP="00986D3F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  <w:r w:rsidR="00A60CE5"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:</w:t>
            </w:r>
            <w:r w:rsidR="00783D5E"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       </w:t>
            </w:r>
          </w:p>
        </w:tc>
        <w:tc>
          <w:tcPr>
            <w:tcW w:w="1990" w:type="dxa"/>
            <w:shd w:val="clear" w:color="auto" w:fill="EAF1DD"/>
          </w:tcPr>
          <w:p w14:paraId="0F0C3FAA" w14:textId="77777777" w:rsidR="00986D3F" w:rsidRPr="003272F4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Способ</w:t>
            </w:r>
          </w:p>
          <w:p w14:paraId="63F304B1" w14:textId="77777777" w:rsidR="00986D3F" w:rsidRPr="003272F4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986D3F" w:rsidRPr="003272F4" w14:paraId="23BD1686" w14:textId="77777777" w:rsidTr="00767121">
        <w:trPr>
          <w:trHeight w:val="254"/>
        </w:trPr>
        <w:tc>
          <w:tcPr>
            <w:tcW w:w="7943" w:type="dxa"/>
          </w:tcPr>
          <w:p w14:paraId="3510E4D2" w14:textId="77777777" w:rsidR="004C21B4" w:rsidRPr="00767121" w:rsidRDefault="004C21B4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6712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1)</w:t>
            </w:r>
            <w:r w:rsidRPr="003272F4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Pr="0076712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владеть основными видами речевой деятельности:</w:t>
            </w:r>
          </w:p>
          <w:p w14:paraId="64272D9E" w14:textId="77777777" w:rsidR="00986D3F" w:rsidRPr="003272F4" w:rsidRDefault="004C21B4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говорение: вести разные виды диалогов (диалог этикетного характера, диалог-побуждение к действию, диалог-расспрос) в рамках тематического содержания речи в стандартных ситуациях неофициального общения с вербальными и (или) зрительными опорами, с соблюдением норм речевого этикета, принятого в стране (странах) изучаемого языка (до 5 реплик со стороны каждого собеседника);</w:t>
            </w:r>
          </w:p>
        </w:tc>
        <w:tc>
          <w:tcPr>
            <w:tcW w:w="1990" w:type="dxa"/>
          </w:tcPr>
          <w:p w14:paraId="4E0E04BA" w14:textId="77777777" w:rsidR="00767121" w:rsidRDefault="00767121" w:rsidP="00767121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AD836DB" w14:textId="77777777" w:rsidR="00986D3F" w:rsidRPr="003272F4" w:rsidRDefault="00986D3F" w:rsidP="0076712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986D3F" w:rsidRPr="003272F4" w14:paraId="518A096C" w14:textId="77777777" w:rsidTr="00767121">
        <w:trPr>
          <w:trHeight w:val="312"/>
        </w:trPr>
        <w:tc>
          <w:tcPr>
            <w:tcW w:w="7943" w:type="dxa"/>
            <w:tcBorders>
              <w:bottom w:val="single" w:sz="4" w:space="0" w:color="auto"/>
            </w:tcBorders>
          </w:tcPr>
          <w:p w14:paraId="2815D78A" w14:textId="77777777" w:rsidR="00986D3F" w:rsidRPr="003272F4" w:rsidRDefault="004C21B4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создавать разные виды монологических высказываний (описание, в том числе характеристика, повествование (сообщение) с вербальными и (или) зрительными опорами в рамках тематического содержания речи (объём монологического высказывания – 5–6 фраз), излагать основное содержание прочитанного текста с вербальными и (или) зрительными опорами (объём – 5–6 фраз), кратко излагать результаты выполненной проектной работы (объём – до 6 фраз);</w:t>
            </w:r>
          </w:p>
        </w:tc>
        <w:tc>
          <w:tcPr>
            <w:tcW w:w="1990" w:type="dxa"/>
          </w:tcPr>
          <w:p w14:paraId="68FAA033" w14:textId="77777777" w:rsidR="00767121" w:rsidRDefault="00767121" w:rsidP="00767121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1E0A0E9" w14:textId="77777777" w:rsidR="00986D3F" w:rsidRPr="00767121" w:rsidRDefault="00986D3F" w:rsidP="00767121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986D3F" w:rsidRPr="003272F4" w14:paraId="5309448C" w14:textId="77777777" w:rsidTr="00767121">
        <w:trPr>
          <w:trHeight w:val="506"/>
        </w:trPr>
        <w:tc>
          <w:tcPr>
            <w:tcW w:w="7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85AF6" w14:textId="77777777" w:rsidR="00986D3F" w:rsidRPr="003272F4" w:rsidRDefault="004C21B4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аудирование: воспринимать на слух и понимать несложные адаптированные аутентичные тексты, содержащие отдельные незнакомые слова, со зрительными опорами или без опоры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(время звучания текста (текстов) для аудирования – до 1 минуты);</w:t>
            </w:r>
          </w:p>
        </w:tc>
        <w:tc>
          <w:tcPr>
            <w:tcW w:w="1990" w:type="dxa"/>
            <w:tcBorders>
              <w:left w:val="single" w:sz="4" w:space="0" w:color="auto"/>
            </w:tcBorders>
          </w:tcPr>
          <w:p w14:paraId="6AE66A54" w14:textId="77777777" w:rsidR="00767121" w:rsidRDefault="00767121" w:rsidP="00767121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Наблюдение</w:t>
            </w:r>
          </w:p>
          <w:p w14:paraId="248A05FD" w14:textId="77777777" w:rsidR="00767121" w:rsidRDefault="00767121" w:rsidP="00767121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5E147CEC" w14:textId="77777777" w:rsidR="00986D3F" w:rsidRPr="00767121" w:rsidRDefault="00767121" w:rsidP="00767121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986D3F" w:rsidRPr="003272F4" w14:paraId="7F1F8E81" w14:textId="77777777" w:rsidTr="00767121">
        <w:trPr>
          <w:trHeight w:val="769"/>
        </w:trPr>
        <w:tc>
          <w:tcPr>
            <w:tcW w:w="7943" w:type="dxa"/>
          </w:tcPr>
          <w:p w14:paraId="25978E65" w14:textId="77777777" w:rsidR="00986D3F" w:rsidRPr="003272F4" w:rsidRDefault="004C21B4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смысловое чтение: читать про себя и понимать несложные адаптированные аутентичные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(объём текста (текстов) для чтения – 180–200 слов), читать про себя несплошные тексты (таблицы) и понимать представленную в них информацию;</w:t>
            </w:r>
          </w:p>
        </w:tc>
        <w:tc>
          <w:tcPr>
            <w:tcW w:w="1990" w:type="dxa"/>
          </w:tcPr>
          <w:p w14:paraId="423E82DF" w14:textId="77777777" w:rsidR="00767121" w:rsidRDefault="00767121" w:rsidP="00767121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732F781B" w14:textId="77777777" w:rsidR="00986D3F" w:rsidRPr="00767121" w:rsidRDefault="00767121" w:rsidP="00767121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986D3F" w:rsidRPr="003272F4" w14:paraId="6DFE4101" w14:textId="77777777" w:rsidTr="00767121">
        <w:trPr>
          <w:trHeight w:val="505"/>
        </w:trPr>
        <w:tc>
          <w:tcPr>
            <w:tcW w:w="7943" w:type="dxa"/>
          </w:tcPr>
          <w:p w14:paraId="78AADDE0" w14:textId="77777777" w:rsidR="00986D3F" w:rsidRPr="003272F4" w:rsidRDefault="004C21B4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письменная речь: писать короткие поздравления с праздниками, заполнять анкеты и формуляры, сообщая о себе основные сведения, в соответствии с нормами, принятыми в стране (странах) изучаемого языка, писать электронное сообщение личного характера, соблюдая речевой этикет, принятый в стране (странах) изучаемого языка (объём сообщения – до 60 слов);</w:t>
            </w:r>
          </w:p>
        </w:tc>
        <w:tc>
          <w:tcPr>
            <w:tcW w:w="1990" w:type="dxa"/>
          </w:tcPr>
          <w:p w14:paraId="4E0ED3AF" w14:textId="77777777" w:rsidR="00767121" w:rsidRDefault="00767121" w:rsidP="00767121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29DBBD69" w14:textId="77777777" w:rsidR="00986D3F" w:rsidRPr="00767121" w:rsidRDefault="00767121" w:rsidP="00767121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986D3F" w:rsidRPr="003272F4" w14:paraId="56FA3F49" w14:textId="77777777" w:rsidTr="00767121">
        <w:trPr>
          <w:trHeight w:val="506"/>
        </w:trPr>
        <w:tc>
          <w:tcPr>
            <w:tcW w:w="7943" w:type="dxa"/>
          </w:tcPr>
          <w:p w14:paraId="4E10B7BA" w14:textId="77777777" w:rsidR="00986D3F" w:rsidRPr="003272F4" w:rsidRDefault="004C21B4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2)</w:t>
            </w:r>
            <w:r w:rsidRPr="003272F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фонетическими навыками: 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правила отсутствия фразового ударения на служебных словах, выразительно читать вслух небольшие адаптированные аутентичные тексты объёмом до 90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текста, читать новые слова согласно основным правилам чтения;</w:t>
            </w:r>
          </w:p>
        </w:tc>
        <w:tc>
          <w:tcPr>
            <w:tcW w:w="1990" w:type="dxa"/>
          </w:tcPr>
          <w:p w14:paraId="726537DA" w14:textId="77777777" w:rsidR="00767121" w:rsidRDefault="00767121" w:rsidP="00767121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01CABDE" w14:textId="77777777" w:rsidR="00986D3F" w:rsidRPr="00767121" w:rsidRDefault="00986D3F" w:rsidP="00767121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986D3F" w:rsidRPr="003272F4" w14:paraId="79BAF37B" w14:textId="77777777" w:rsidTr="00767121">
        <w:trPr>
          <w:trHeight w:val="339"/>
        </w:trPr>
        <w:tc>
          <w:tcPr>
            <w:tcW w:w="7943" w:type="dxa"/>
          </w:tcPr>
          <w:p w14:paraId="595AB2FA" w14:textId="77777777" w:rsidR="00986D3F" w:rsidRPr="003272F4" w:rsidRDefault="004C21B4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орфографическими навыками: правильно писать изученные слова;</w:t>
            </w:r>
          </w:p>
        </w:tc>
        <w:tc>
          <w:tcPr>
            <w:tcW w:w="1990" w:type="dxa"/>
          </w:tcPr>
          <w:p w14:paraId="07910A66" w14:textId="77777777" w:rsidR="00767121" w:rsidRDefault="00767121" w:rsidP="00767121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62489BE8" w14:textId="77777777" w:rsidR="00986D3F" w:rsidRPr="003272F4" w:rsidRDefault="00767121" w:rsidP="00767121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1691FD9B" w14:textId="77777777" w:rsidR="00986D3F" w:rsidRPr="00767121" w:rsidRDefault="00986D3F" w:rsidP="000E1439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986D3F" w:rsidRPr="003272F4" w14:paraId="1CD12804" w14:textId="77777777" w:rsidTr="00767121">
        <w:trPr>
          <w:trHeight w:val="505"/>
        </w:trPr>
        <w:tc>
          <w:tcPr>
            <w:tcW w:w="7943" w:type="dxa"/>
          </w:tcPr>
          <w:p w14:paraId="141B9D2A" w14:textId="77777777" w:rsidR="00986D3F" w:rsidRPr="003272F4" w:rsidRDefault="004C21B4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пунктуационными навыками: использовать точку, вопросительный и восклицательный знаки в конце предложения, запятую при перечислении и обращении, апостроф, пунктуационно правильно оформлять электронное сообщение личного характера;</w:t>
            </w:r>
          </w:p>
        </w:tc>
        <w:tc>
          <w:tcPr>
            <w:tcW w:w="1990" w:type="dxa"/>
          </w:tcPr>
          <w:p w14:paraId="026901E5" w14:textId="77777777" w:rsidR="00767121" w:rsidRDefault="00767121" w:rsidP="00767121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117A530F" w14:textId="77777777" w:rsidR="00986D3F" w:rsidRPr="00767121" w:rsidRDefault="00767121" w:rsidP="00767121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986D3F" w:rsidRPr="003272F4" w14:paraId="6756C7C8" w14:textId="77777777" w:rsidTr="00767121">
        <w:trPr>
          <w:trHeight w:val="496"/>
        </w:trPr>
        <w:tc>
          <w:tcPr>
            <w:tcW w:w="7943" w:type="dxa"/>
          </w:tcPr>
          <w:p w14:paraId="1EF8E976" w14:textId="77777777" w:rsidR="00986D3F" w:rsidRPr="003272F4" w:rsidRDefault="004C21B4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3)</w:t>
            </w:r>
            <w:r w:rsidRPr="003272F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в устной речи и письменном тексте 675 лексических единиц (слов, словосочетаний, речевых клише) и правильно употреблять в устной и письменной речи 625 лексических единиц (включая 500 лексических единиц, освоенных на уровне начального общего образования), обслуживающих ситуации общения в рамках отобранного тематического содержания, с соблюдением существующей нормы лексической сочетаемости;</w:t>
            </w:r>
          </w:p>
        </w:tc>
        <w:tc>
          <w:tcPr>
            <w:tcW w:w="1990" w:type="dxa"/>
          </w:tcPr>
          <w:p w14:paraId="4E211CB2" w14:textId="77777777" w:rsidR="00986D3F" w:rsidRPr="00767121" w:rsidRDefault="00767121" w:rsidP="000E1439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986D3F" w:rsidRPr="003272F4" w14:paraId="19D62BF0" w14:textId="77777777" w:rsidTr="00767121">
        <w:trPr>
          <w:trHeight w:val="1450"/>
        </w:trPr>
        <w:tc>
          <w:tcPr>
            <w:tcW w:w="7943" w:type="dxa"/>
          </w:tcPr>
          <w:p w14:paraId="073B2BCF" w14:textId="77777777" w:rsidR="00986D3F" w:rsidRPr="003272F4" w:rsidRDefault="004C21B4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 родственные слова, образованные с использованием аффиксации: имена существительные с суффиксами -</w:t>
            </w:r>
            <w:r w:rsidRPr="003272F4">
              <w:rPr>
                <w:rFonts w:ascii="Times New Roman" w:hAnsi="Times New Roman" w:cs="Times New Roman"/>
                <w:sz w:val="24"/>
                <w:szCs w:val="24"/>
              </w:rPr>
              <w:t>er</w:t>
            </w: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/-</w:t>
            </w:r>
            <w:r w:rsidRPr="003272F4">
              <w:rPr>
                <w:rFonts w:ascii="Times New Roman" w:hAnsi="Times New Roman" w:cs="Times New Roman"/>
                <w:sz w:val="24"/>
                <w:szCs w:val="24"/>
              </w:rPr>
              <w:t>or</w:t>
            </w: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3272F4">
              <w:rPr>
                <w:rFonts w:ascii="Times New Roman" w:hAnsi="Times New Roman" w:cs="Times New Roman"/>
                <w:sz w:val="24"/>
                <w:szCs w:val="24"/>
              </w:rPr>
              <w:t>ist</w:t>
            </w: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3272F4">
              <w:rPr>
                <w:rFonts w:ascii="Times New Roman" w:hAnsi="Times New Roman" w:cs="Times New Roman"/>
                <w:sz w:val="24"/>
                <w:szCs w:val="24"/>
              </w:rPr>
              <w:t>sion</w:t>
            </w: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/-</w:t>
            </w:r>
            <w:r w:rsidRPr="003272F4">
              <w:rPr>
                <w:rFonts w:ascii="Times New Roman" w:hAnsi="Times New Roman" w:cs="Times New Roman"/>
                <w:sz w:val="24"/>
                <w:szCs w:val="24"/>
              </w:rPr>
              <w:t>tion</w:t>
            </w: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имена прилагательные с суффиксами -</w:t>
            </w:r>
            <w:r w:rsidRPr="003272F4">
              <w:rPr>
                <w:rFonts w:ascii="Times New Roman" w:hAnsi="Times New Roman" w:cs="Times New Roman"/>
                <w:sz w:val="24"/>
                <w:szCs w:val="24"/>
              </w:rPr>
              <w:t>ful</w:t>
            </w: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3272F4">
              <w:rPr>
                <w:rFonts w:ascii="Times New Roman" w:hAnsi="Times New Roman" w:cs="Times New Roman"/>
                <w:sz w:val="24"/>
                <w:szCs w:val="24"/>
              </w:rPr>
              <w:t>ian</w:t>
            </w: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/-</w:t>
            </w:r>
            <w:r w:rsidRPr="003272F4">
              <w:rPr>
                <w:rFonts w:ascii="Times New Roman" w:hAnsi="Times New Roman" w:cs="Times New Roman"/>
                <w:sz w:val="24"/>
                <w:szCs w:val="24"/>
              </w:rPr>
              <w:t>an</w:t>
            </w: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наречия с суффиксом -</w:t>
            </w:r>
            <w:r w:rsidRPr="003272F4">
              <w:rPr>
                <w:rFonts w:ascii="Times New Roman" w:hAnsi="Times New Roman" w:cs="Times New Roman"/>
                <w:sz w:val="24"/>
                <w:szCs w:val="24"/>
              </w:rPr>
              <w:t>ly</w:t>
            </w: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имена прилагательные, имена существительные и наречия с отрицательным префиксом </w:t>
            </w:r>
            <w:r w:rsidRPr="003272F4">
              <w:rPr>
                <w:rFonts w:ascii="Times New Roman" w:hAnsi="Times New Roman" w:cs="Times New Roman"/>
                <w:sz w:val="24"/>
                <w:szCs w:val="24"/>
              </w:rPr>
              <w:t>un</w:t>
            </w: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-;</w:t>
            </w:r>
          </w:p>
        </w:tc>
        <w:tc>
          <w:tcPr>
            <w:tcW w:w="1990" w:type="dxa"/>
          </w:tcPr>
          <w:p w14:paraId="040C6A1C" w14:textId="77777777" w:rsidR="00767121" w:rsidRDefault="00767121" w:rsidP="00767121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B4F79B4" w14:textId="77777777" w:rsidR="00767121" w:rsidRDefault="00767121" w:rsidP="00767121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62FCDDCF" w14:textId="77777777" w:rsidR="00986D3F" w:rsidRPr="00767121" w:rsidRDefault="00767121" w:rsidP="00767121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986D3F" w:rsidRPr="003272F4" w14:paraId="4A621E57" w14:textId="77777777" w:rsidTr="00767121">
        <w:trPr>
          <w:trHeight w:val="421"/>
        </w:trPr>
        <w:tc>
          <w:tcPr>
            <w:tcW w:w="7943" w:type="dxa"/>
          </w:tcPr>
          <w:p w14:paraId="48605294" w14:textId="77777777" w:rsidR="00986D3F" w:rsidRPr="003272F4" w:rsidRDefault="004C21B4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 изученные синонимы и интернациональные слова;</w:t>
            </w:r>
          </w:p>
        </w:tc>
        <w:tc>
          <w:tcPr>
            <w:tcW w:w="1990" w:type="dxa"/>
          </w:tcPr>
          <w:p w14:paraId="324CE10B" w14:textId="77777777" w:rsidR="00986D3F" w:rsidRPr="00767121" w:rsidRDefault="00767121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986D3F" w:rsidRPr="003272F4" w14:paraId="36095A5B" w14:textId="77777777" w:rsidTr="00767121">
        <w:trPr>
          <w:trHeight w:val="1264"/>
        </w:trPr>
        <w:tc>
          <w:tcPr>
            <w:tcW w:w="7943" w:type="dxa"/>
          </w:tcPr>
          <w:p w14:paraId="3132C40D" w14:textId="77777777" w:rsidR="00986D3F" w:rsidRPr="003272F4" w:rsidRDefault="004C21B4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4)</w:t>
            </w:r>
            <w:r w:rsidRPr="003272F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особенности структуры простых и сложных предложений английского языка, различных коммуникативных типов предложений английского языка;</w:t>
            </w:r>
          </w:p>
        </w:tc>
        <w:tc>
          <w:tcPr>
            <w:tcW w:w="1990" w:type="dxa"/>
          </w:tcPr>
          <w:p w14:paraId="0397F567" w14:textId="77777777" w:rsidR="00986D3F" w:rsidRPr="003272F4" w:rsidRDefault="00986D3F" w:rsidP="000E143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  <w:p w14:paraId="77AE1940" w14:textId="77777777" w:rsidR="00986D3F" w:rsidRPr="003272F4" w:rsidRDefault="00767121" w:rsidP="000E143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  <w:p w14:paraId="6D0BAC3A" w14:textId="77777777" w:rsidR="00986D3F" w:rsidRPr="003272F4" w:rsidRDefault="00986D3F" w:rsidP="000E143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  <w:p w14:paraId="73DB1033" w14:textId="77777777" w:rsidR="00986D3F" w:rsidRPr="00767121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767121" w:rsidRPr="003272F4" w14:paraId="4547C728" w14:textId="77777777" w:rsidTr="00767121">
        <w:trPr>
          <w:trHeight w:val="4443"/>
        </w:trPr>
        <w:tc>
          <w:tcPr>
            <w:tcW w:w="7943" w:type="dxa"/>
            <w:vMerge w:val="restart"/>
          </w:tcPr>
          <w:p w14:paraId="1FDC2935" w14:textId="77777777" w:rsidR="00767121" w:rsidRPr="003272F4" w:rsidRDefault="00767121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распознавать и употреблять в устной и письменной речи:</w:t>
            </w:r>
          </w:p>
          <w:p w14:paraId="5C25890E" w14:textId="77777777" w:rsidR="00767121" w:rsidRPr="003272F4" w:rsidRDefault="00767121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предложения с несколькими обстоятельствами, следующими в определённом порядке;</w:t>
            </w:r>
          </w:p>
          <w:p w14:paraId="2707BDC5" w14:textId="77777777" w:rsidR="00767121" w:rsidRPr="003272F4" w:rsidRDefault="00767121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вопросительные предложения (альтернативный и разделительный вопросы в </w:t>
            </w:r>
            <w:r w:rsidRPr="003272F4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3272F4">
              <w:rPr>
                <w:rFonts w:ascii="Times New Roman" w:hAnsi="Times New Roman" w:cs="Times New Roman"/>
                <w:sz w:val="24"/>
                <w:szCs w:val="24"/>
              </w:rPr>
              <w:t>Past</w:t>
            </w: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3272F4">
              <w:rPr>
                <w:rFonts w:ascii="Times New Roman" w:hAnsi="Times New Roman" w:cs="Times New Roman"/>
                <w:sz w:val="24"/>
                <w:szCs w:val="24"/>
              </w:rPr>
              <w:t>Future</w:t>
            </w: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272F4">
              <w:rPr>
                <w:rFonts w:ascii="Times New Roman" w:hAnsi="Times New Roman" w:cs="Times New Roman"/>
                <w:sz w:val="24"/>
                <w:szCs w:val="24"/>
              </w:rPr>
              <w:t>Simple</w:t>
            </w: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272F4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);</w:t>
            </w:r>
          </w:p>
          <w:p w14:paraId="6F0806AE" w14:textId="77777777" w:rsidR="00767121" w:rsidRPr="003272F4" w:rsidRDefault="00767121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глаголы в видо-временных формах действительного залога в изъявительном наклонении в </w:t>
            </w:r>
            <w:r w:rsidRPr="003272F4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272F4">
              <w:rPr>
                <w:rFonts w:ascii="Times New Roman" w:hAnsi="Times New Roman" w:cs="Times New Roman"/>
                <w:sz w:val="24"/>
                <w:szCs w:val="24"/>
              </w:rPr>
              <w:t>Perfect</w:t>
            </w: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272F4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 повествовательных (утвердительных и отрицательных) и вопросительных предложениях;</w:t>
            </w:r>
          </w:p>
          <w:p w14:paraId="21F5326E" w14:textId="77777777" w:rsidR="00767121" w:rsidRPr="003272F4" w:rsidRDefault="00767121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имена существительные во множественном числе, в том числе имена существительные, имеющие форму только множественного числа;</w:t>
            </w:r>
          </w:p>
          <w:p w14:paraId="569C6B1E" w14:textId="77777777" w:rsidR="00767121" w:rsidRPr="003272F4" w:rsidRDefault="00767121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имена существительные с причастиями настоящего и прошедшего времени;</w:t>
            </w:r>
          </w:p>
          <w:p w14:paraId="49C650D7" w14:textId="77777777" w:rsidR="00767121" w:rsidRPr="003272F4" w:rsidRDefault="00767121" w:rsidP="003272F4">
            <w:pPr>
              <w:spacing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наречия в положительной, сравнительной и превосходной степенях, образованные по правилу, и исключения;</w:t>
            </w:r>
          </w:p>
          <w:p w14:paraId="58181402" w14:textId="77777777" w:rsidR="00767121" w:rsidRPr="00767121" w:rsidRDefault="00767121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71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5)</w:t>
            </w:r>
            <w:r w:rsidRPr="003272F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671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социокультурными знаниями и умениями:</w:t>
            </w:r>
          </w:p>
          <w:p w14:paraId="2EC46AA4" w14:textId="77777777" w:rsidR="00767121" w:rsidRPr="003272F4" w:rsidRDefault="00767121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отдельные социокультурные элементы речевого поведенческого этикета в стране (странах) изучаемого языка в рамках тематического содержания;</w:t>
            </w:r>
          </w:p>
          <w:p w14:paraId="403BEE38" w14:textId="77777777" w:rsidR="00767121" w:rsidRPr="003272F4" w:rsidRDefault="00767121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 использовать в устной и письменной речи наиболее употребительную лексику, обозначающую фоновую лексику страны (стран) изучаемого языка в рамках тематического содержания речи;</w:t>
            </w:r>
          </w:p>
          <w:p w14:paraId="562EAF9C" w14:textId="77777777" w:rsidR="00767121" w:rsidRPr="003272F4" w:rsidRDefault="00767121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правильно оформлять адрес, писать фамилии и имена (свои, родственников и друзей) на английском языке (в анкете, формуляре);</w:t>
            </w:r>
          </w:p>
          <w:p w14:paraId="5813E8A2" w14:textId="77777777" w:rsidR="00767121" w:rsidRPr="003272F4" w:rsidRDefault="00767121" w:rsidP="003272F4">
            <w:pPr>
              <w:spacing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обладать базовыми знаниями о социокультурном портрете родной страны и страны (стран) изучаемого языка;</w:t>
            </w:r>
          </w:p>
          <w:p w14:paraId="0ED07D73" w14:textId="77777777" w:rsidR="00767121" w:rsidRPr="003272F4" w:rsidRDefault="00767121" w:rsidP="003272F4">
            <w:pPr>
              <w:spacing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кратко представлять Россию и страны (стран) изучаемого языка;</w:t>
            </w:r>
          </w:p>
        </w:tc>
        <w:tc>
          <w:tcPr>
            <w:tcW w:w="1990" w:type="dxa"/>
          </w:tcPr>
          <w:p w14:paraId="6F695C26" w14:textId="77777777" w:rsidR="00767121" w:rsidRDefault="00767121" w:rsidP="00767121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8010090" w14:textId="77777777" w:rsidR="00767121" w:rsidRDefault="00767121" w:rsidP="00767121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197F5760" w14:textId="77777777" w:rsidR="00767121" w:rsidRPr="003272F4" w:rsidRDefault="00767121" w:rsidP="0076712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67121" w:rsidRPr="003272F4" w14:paraId="580F2D5D" w14:textId="77777777" w:rsidTr="00767121">
        <w:trPr>
          <w:trHeight w:val="2310"/>
        </w:trPr>
        <w:tc>
          <w:tcPr>
            <w:tcW w:w="7943" w:type="dxa"/>
            <w:vMerge/>
          </w:tcPr>
          <w:p w14:paraId="6DB015BB" w14:textId="77777777" w:rsidR="00767121" w:rsidRPr="003272F4" w:rsidRDefault="00767121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90" w:type="dxa"/>
          </w:tcPr>
          <w:p w14:paraId="173E9CB9" w14:textId="77777777" w:rsidR="00767121" w:rsidRPr="003272F4" w:rsidRDefault="00767121" w:rsidP="00986D3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986D3F" w:rsidRPr="003272F4" w14:paraId="7444E6FB" w14:textId="77777777" w:rsidTr="00767121">
        <w:trPr>
          <w:trHeight w:val="479"/>
        </w:trPr>
        <w:tc>
          <w:tcPr>
            <w:tcW w:w="7943" w:type="dxa"/>
          </w:tcPr>
          <w:p w14:paraId="594C1F8D" w14:textId="77777777" w:rsidR="00986D3F" w:rsidRPr="003272F4" w:rsidRDefault="004C21B4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6)</w:t>
            </w:r>
            <w:r w:rsidRPr="003272F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компенсаторными умениями: использовать при чтении и аудировании языковую догадку, в том числе контекстуальную, игнорировать информацию, не являющуюся необходимой для понимания основного содержания, прочитанного (прослушанного) текста или для нахождения в тексте запрашиваемой информации;</w:t>
            </w:r>
          </w:p>
        </w:tc>
        <w:tc>
          <w:tcPr>
            <w:tcW w:w="1990" w:type="dxa"/>
          </w:tcPr>
          <w:p w14:paraId="58634B19" w14:textId="77777777" w:rsidR="00986D3F" w:rsidRPr="003272F4" w:rsidRDefault="00767121" w:rsidP="00986D3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986D3F" w:rsidRPr="003272F4" w14:paraId="02A7ABD7" w14:textId="77777777" w:rsidTr="00767121">
        <w:trPr>
          <w:trHeight w:val="472"/>
        </w:trPr>
        <w:tc>
          <w:tcPr>
            <w:tcW w:w="7943" w:type="dxa"/>
          </w:tcPr>
          <w:p w14:paraId="125E106A" w14:textId="77777777" w:rsidR="00986D3F" w:rsidRPr="003272F4" w:rsidRDefault="004C21B4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7)</w:t>
            </w:r>
            <w:r w:rsidRPr="003272F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участвовать в несложных учебных проектах с использованием материалов на английском языке с применением ИКТ, соблюдая правила информационной безопасности при работе в сети Интернет;</w:t>
            </w:r>
          </w:p>
        </w:tc>
        <w:tc>
          <w:tcPr>
            <w:tcW w:w="1990" w:type="dxa"/>
          </w:tcPr>
          <w:p w14:paraId="3DA87545" w14:textId="77777777" w:rsidR="00986D3F" w:rsidRPr="003272F4" w:rsidRDefault="00767121" w:rsidP="00986D3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986D3F" w:rsidRPr="003272F4" w14:paraId="5D83ABC9" w14:textId="77777777" w:rsidTr="00767121">
        <w:trPr>
          <w:trHeight w:val="103"/>
        </w:trPr>
        <w:tc>
          <w:tcPr>
            <w:tcW w:w="7943" w:type="dxa"/>
          </w:tcPr>
          <w:p w14:paraId="75780D6D" w14:textId="77777777" w:rsidR="00986D3F" w:rsidRPr="003272F4" w:rsidRDefault="004C21B4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8)</w:t>
            </w:r>
            <w:r w:rsidRPr="003272F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иноязычные словари и справочники, в том числе информационно-справочные системы в электронной форме.</w:t>
            </w:r>
          </w:p>
        </w:tc>
        <w:tc>
          <w:tcPr>
            <w:tcW w:w="1990" w:type="dxa"/>
          </w:tcPr>
          <w:p w14:paraId="19A802E4" w14:textId="77777777" w:rsidR="00986D3F" w:rsidRPr="003272F4" w:rsidRDefault="00767121" w:rsidP="00986D3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</w:tbl>
    <w:p w14:paraId="1F621863" w14:textId="77777777" w:rsidR="009711BA" w:rsidRDefault="009711BA"/>
    <w:tbl>
      <w:tblPr>
        <w:tblStyle w:val="TableNormal"/>
        <w:tblW w:w="10055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80"/>
        <w:gridCol w:w="1975"/>
      </w:tblGrid>
      <w:tr w:rsidR="00F63296" w:rsidRPr="002B130A" w14:paraId="0619D61D" w14:textId="77777777" w:rsidTr="00767121">
        <w:trPr>
          <w:trHeight w:val="505"/>
        </w:trPr>
        <w:tc>
          <w:tcPr>
            <w:tcW w:w="8080" w:type="dxa"/>
            <w:shd w:val="clear" w:color="auto" w:fill="EAF1DD"/>
          </w:tcPr>
          <w:p w14:paraId="114E43B1" w14:textId="77777777" w:rsidR="003272F4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3272F4">
              <w:rPr>
                <w:rFonts w:ascii="Times New Roman" w:eastAsia="Times New Roman" w:hAnsi="Times New Roman" w:cs="Times New Roman"/>
                <w:b/>
                <w:lang w:val="ru-RU"/>
              </w:rPr>
              <w:t>иностранному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языку</w:t>
            </w:r>
            <w:r w:rsidR="003272F4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(английскому)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</w:t>
            </w:r>
          </w:p>
          <w:p w14:paraId="028799D9" w14:textId="77777777" w:rsidR="00783D5E" w:rsidRPr="002B130A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Этап формирования: 6 класс</w:t>
            </w:r>
          </w:p>
          <w:p w14:paraId="2725C451" w14:textId="77777777" w:rsidR="00F63296" w:rsidRPr="002B130A" w:rsidRDefault="00783D5E" w:rsidP="00783D5E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975" w:type="dxa"/>
            <w:shd w:val="clear" w:color="auto" w:fill="EAF1DD"/>
          </w:tcPr>
          <w:p w14:paraId="6EE930E4" w14:textId="77777777" w:rsidR="00F63296" w:rsidRPr="002B130A" w:rsidRDefault="00F63296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B130A">
              <w:rPr>
                <w:rFonts w:ascii="Times New Roman" w:eastAsia="Times New Roman" w:hAnsi="Times New Roman" w:cs="Times New Roman"/>
                <w:b/>
              </w:rPr>
              <w:t>Способ</w:t>
            </w:r>
          </w:p>
          <w:p w14:paraId="03058707" w14:textId="77777777" w:rsidR="00F63296" w:rsidRPr="002B130A" w:rsidRDefault="00F63296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 w:rsidRPr="002B130A">
              <w:rPr>
                <w:rFonts w:ascii="Times New Roman" w:eastAsia="Times New Roman" w:hAnsi="Times New Roman" w:cs="Times New Roman"/>
                <w:b/>
              </w:rPr>
              <w:t>оценки</w:t>
            </w:r>
          </w:p>
        </w:tc>
      </w:tr>
      <w:tr w:rsidR="00F63296" w:rsidRPr="002B130A" w14:paraId="43BE242F" w14:textId="77777777" w:rsidTr="00767121">
        <w:trPr>
          <w:trHeight w:val="254"/>
        </w:trPr>
        <w:tc>
          <w:tcPr>
            <w:tcW w:w="8080" w:type="dxa"/>
          </w:tcPr>
          <w:p w14:paraId="2837BD5A" w14:textId="77777777" w:rsidR="003272F4" w:rsidRPr="00767121" w:rsidRDefault="003272F4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71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1)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671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основными видами речевой деятельности:</w:t>
            </w:r>
          </w:p>
          <w:p w14:paraId="7D67F39C" w14:textId="77777777" w:rsidR="003272F4" w:rsidRPr="002D2472" w:rsidRDefault="003272F4" w:rsidP="002D2472">
            <w:pPr>
              <w:spacing w:line="276" w:lineRule="auto"/>
              <w:ind w:firstLine="709"/>
              <w:jc w:val="both"/>
              <w:rPr>
                <w:sz w:val="28"/>
                <w:szCs w:val="28"/>
                <w:lang w:val="ru-RU"/>
              </w:rPr>
            </w:pP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говорение: вести разные виды диалогов (диалог этикетного характера, диалог-побуждение к действию, диалог-расспрос) в рамках отобранного тематического содержания речи в стандартных ситуациях неофициального общения с вербальными и (или) со зрительными опорами, с соблюдением 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норм речевого этикета, принятого в стране (странах) изучаемого языка (до 5 реплик со стороны каждого собеседника);</w:t>
            </w:r>
          </w:p>
        </w:tc>
        <w:tc>
          <w:tcPr>
            <w:tcW w:w="1975" w:type="dxa"/>
          </w:tcPr>
          <w:p w14:paraId="17F99508" w14:textId="77777777" w:rsidR="00767121" w:rsidRDefault="00767121" w:rsidP="00767121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Устный опрос</w:t>
            </w:r>
          </w:p>
          <w:p w14:paraId="5CD71E9C" w14:textId="77777777" w:rsidR="00F63296" w:rsidRPr="003272F4" w:rsidRDefault="00F63296" w:rsidP="00767121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F63296" w:rsidRPr="002B130A" w14:paraId="4C508778" w14:textId="77777777" w:rsidTr="00767121">
        <w:trPr>
          <w:trHeight w:val="312"/>
        </w:trPr>
        <w:tc>
          <w:tcPr>
            <w:tcW w:w="8080" w:type="dxa"/>
            <w:tcBorders>
              <w:bottom w:val="single" w:sz="4" w:space="0" w:color="auto"/>
            </w:tcBorders>
          </w:tcPr>
          <w:p w14:paraId="707EECEC" w14:textId="77777777" w:rsidR="00F63296" w:rsidRPr="002D2472" w:rsidRDefault="003272F4" w:rsidP="002D247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создавать разные виды монологических высказываний (описание, в том числе характеристика, повествование (сообщение)) с вербальными и (или) зрительными опорами в рамках тематического содержания речи (объём монологического высказывания – 7–8 фраз), излагать основное содержание прочитанного текста с вербальными и (или) зрительными опорами (объём – 7–8 фраз); кратко излагать результаты выполненной проектной работы (объём – 7–8 фраз);</w:t>
            </w:r>
          </w:p>
        </w:tc>
        <w:tc>
          <w:tcPr>
            <w:tcW w:w="1975" w:type="dxa"/>
          </w:tcPr>
          <w:p w14:paraId="50540F5F" w14:textId="77777777" w:rsidR="00767121" w:rsidRDefault="00767121" w:rsidP="00767121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3DE903F" w14:textId="77777777" w:rsidR="00F63296" w:rsidRPr="00767121" w:rsidRDefault="00F63296" w:rsidP="00767121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F63296" w:rsidRPr="002B130A" w14:paraId="6B5EA03E" w14:textId="77777777" w:rsidTr="00767121">
        <w:trPr>
          <w:trHeight w:val="506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9E47B" w14:textId="77777777" w:rsidR="00F63296" w:rsidRPr="002D2472" w:rsidRDefault="003272F4" w:rsidP="002D247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аудирование: воспринимать на слух и понимать несложные адаптированные аутентичные тексты, содержащие отдельные незнакомые слова, со зрительными опорами или без опоры в зависимости от поставленной коммуникативной задачи: с пониманием основного содержания, с пониманием запрашиваемой информации (время звучания текста (текстов) для аудирования – до 1,5 минут);</w:t>
            </w:r>
          </w:p>
        </w:tc>
        <w:tc>
          <w:tcPr>
            <w:tcW w:w="1975" w:type="dxa"/>
            <w:tcBorders>
              <w:left w:val="single" w:sz="4" w:space="0" w:color="auto"/>
            </w:tcBorders>
          </w:tcPr>
          <w:p w14:paraId="216F0D04" w14:textId="77777777" w:rsidR="00767121" w:rsidRDefault="00767121" w:rsidP="00767121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  <w:p w14:paraId="3C530D1F" w14:textId="77777777" w:rsidR="00767121" w:rsidRDefault="00767121" w:rsidP="00767121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592B40B7" w14:textId="77777777" w:rsidR="00F63296" w:rsidRPr="00767121" w:rsidRDefault="00767121" w:rsidP="00767121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2B130A" w14:paraId="692E0B50" w14:textId="77777777" w:rsidTr="00767121">
        <w:trPr>
          <w:trHeight w:val="253"/>
        </w:trPr>
        <w:tc>
          <w:tcPr>
            <w:tcW w:w="8080" w:type="dxa"/>
            <w:tcBorders>
              <w:top w:val="single" w:sz="4" w:space="0" w:color="auto"/>
            </w:tcBorders>
          </w:tcPr>
          <w:p w14:paraId="28365CB7" w14:textId="77777777" w:rsidR="00F63296" w:rsidRPr="002D2472" w:rsidRDefault="003272F4" w:rsidP="002D247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смысловое чтение: читать про себя и понимать несложные адаптированные аутентичные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(объём текста (текстов) для чтения – 250–300 слов), читать про себя несплошные тексты (таблицы) и понимать представленную в них информацию, определять тему текста по заголовку;</w:t>
            </w:r>
          </w:p>
        </w:tc>
        <w:tc>
          <w:tcPr>
            <w:tcW w:w="1975" w:type="dxa"/>
          </w:tcPr>
          <w:p w14:paraId="488FAB6D" w14:textId="77777777" w:rsidR="00767121" w:rsidRDefault="00767121" w:rsidP="00767121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4AB0515C" w14:textId="77777777" w:rsidR="00F63296" w:rsidRPr="003272F4" w:rsidRDefault="00767121" w:rsidP="00767121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2B130A" w14:paraId="7724B6F2" w14:textId="77777777" w:rsidTr="00767121">
        <w:trPr>
          <w:trHeight w:val="769"/>
        </w:trPr>
        <w:tc>
          <w:tcPr>
            <w:tcW w:w="8080" w:type="dxa"/>
          </w:tcPr>
          <w:p w14:paraId="2674F48D" w14:textId="77777777" w:rsidR="00F63296" w:rsidRPr="002D2472" w:rsidRDefault="003272F4" w:rsidP="002D247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письменная речь: заполнять анкеты и формуляры в соответствии с нормами речевого этикета, принятыми в стране (странах) изучаемого языка, с указанием личной информации, писать электронное сообщение личного характера, соблюдая речевой этикет, принятый в стране (странах) изучаемого языка (объём сообщения – до 70 слов), создавать небольшое письменное высказывание с использованием образца, плана, ключевых слов, картинок (объём высказывания – до 70 слов);</w:t>
            </w:r>
          </w:p>
        </w:tc>
        <w:tc>
          <w:tcPr>
            <w:tcW w:w="1975" w:type="dxa"/>
          </w:tcPr>
          <w:p w14:paraId="6FD67BB1" w14:textId="77777777" w:rsidR="00767121" w:rsidRDefault="003272F4" w:rsidP="00767121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  <w:p w14:paraId="12543787" w14:textId="77777777" w:rsidR="00767121" w:rsidRDefault="00767121" w:rsidP="00767121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43E30431" w14:textId="77777777" w:rsidR="00F63296" w:rsidRPr="00767121" w:rsidRDefault="00767121" w:rsidP="00767121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2B130A" w14:paraId="73CD45B7" w14:textId="77777777" w:rsidTr="00767121">
        <w:trPr>
          <w:trHeight w:val="505"/>
        </w:trPr>
        <w:tc>
          <w:tcPr>
            <w:tcW w:w="8080" w:type="dxa"/>
          </w:tcPr>
          <w:p w14:paraId="568B5860" w14:textId="77777777" w:rsidR="00F63296" w:rsidRPr="002D2472" w:rsidRDefault="003272F4" w:rsidP="002D247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2)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фонетическими навыками: 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правила отсутствия фразового ударения на служебных словах, выразительно читать вслух небольшие адаптированные аутентичные тексты объёмом до 95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текста, читать новые слова согласно основным правилам чтения;</w:t>
            </w:r>
          </w:p>
        </w:tc>
        <w:tc>
          <w:tcPr>
            <w:tcW w:w="1975" w:type="dxa"/>
          </w:tcPr>
          <w:p w14:paraId="3ACA3B75" w14:textId="77777777" w:rsidR="00767121" w:rsidRDefault="00767121" w:rsidP="00767121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B57D682" w14:textId="77777777" w:rsidR="00F63296" w:rsidRPr="003272F4" w:rsidRDefault="003272F4" w:rsidP="00767121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F63296" w:rsidRPr="002B130A" w14:paraId="2ABAEC25" w14:textId="77777777" w:rsidTr="00767121">
        <w:trPr>
          <w:trHeight w:val="758"/>
        </w:trPr>
        <w:tc>
          <w:tcPr>
            <w:tcW w:w="8080" w:type="dxa"/>
          </w:tcPr>
          <w:p w14:paraId="24F86D80" w14:textId="77777777" w:rsidR="003272F4" w:rsidRPr="002D2472" w:rsidRDefault="003272F4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орфографическими навыками: правильно писать изученные слова;</w:t>
            </w:r>
          </w:p>
          <w:p w14:paraId="698D9041" w14:textId="77777777" w:rsidR="00F63296" w:rsidRPr="002D2472" w:rsidRDefault="003272F4" w:rsidP="002D247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пунктуационными навыками: использовать точку, вопросительный и восклицательный знаки в конце предложения, запятую при перечислении и обращении, апостроф, пунктуационно правильно оформлять электронное сообщение личного характера;</w:t>
            </w:r>
          </w:p>
        </w:tc>
        <w:tc>
          <w:tcPr>
            <w:tcW w:w="1975" w:type="dxa"/>
          </w:tcPr>
          <w:p w14:paraId="76E3F5C3" w14:textId="77777777" w:rsidR="00767121" w:rsidRDefault="00767121" w:rsidP="00767121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2258261D" w14:textId="77777777" w:rsidR="00F63296" w:rsidRPr="003272F4" w:rsidRDefault="00767121" w:rsidP="00767121">
            <w:pPr>
              <w:spacing w:line="250" w:lineRule="atLeas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2B130A" w14:paraId="18C2A6BB" w14:textId="77777777" w:rsidTr="00767121">
        <w:trPr>
          <w:trHeight w:val="505"/>
        </w:trPr>
        <w:tc>
          <w:tcPr>
            <w:tcW w:w="8080" w:type="dxa"/>
          </w:tcPr>
          <w:p w14:paraId="60021777" w14:textId="77777777" w:rsidR="00F63296" w:rsidRPr="002D2472" w:rsidRDefault="003272F4" w:rsidP="002D247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3)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в устной речи и письменном тексте 800 лексических единиц (слов, словосочетаний, речевых клише) и правильно употреблять в устной и письменной речи 750 лексических единиц (включая 650 лексических единиц, освоенных ранее), обслуживающих ситуации общения в рамках тематического содержания, с соблюдением существующей нормы лексической сочетаемости;</w:t>
            </w:r>
          </w:p>
        </w:tc>
        <w:tc>
          <w:tcPr>
            <w:tcW w:w="1975" w:type="dxa"/>
          </w:tcPr>
          <w:p w14:paraId="4B4B09C5" w14:textId="77777777" w:rsidR="00F63296" w:rsidRPr="003272F4" w:rsidRDefault="00767121" w:rsidP="00CE0FC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Наблюдение </w:t>
            </w:r>
          </w:p>
        </w:tc>
      </w:tr>
      <w:tr w:rsidR="00F63296" w:rsidRPr="002B130A" w14:paraId="255CA363" w14:textId="77777777" w:rsidTr="00767121">
        <w:trPr>
          <w:trHeight w:val="505"/>
        </w:trPr>
        <w:tc>
          <w:tcPr>
            <w:tcW w:w="8080" w:type="dxa"/>
          </w:tcPr>
          <w:p w14:paraId="7E831771" w14:textId="77777777" w:rsidR="00F63296" w:rsidRPr="002D2472" w:rsidRDefault="003272F4" w:rsidP="002D247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 родственные слова, образованные с использованием аффиксации: имена существительные с помощью суффикса -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ing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имена прилагательные с помощью суффиксов -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ing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less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ive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al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</w:tc>
        <w:tc>
          <w:tcPr>
            <w:tcW w:w="1975" w:type="dxa"/>
          </w:tcPr>
          <w:p w14:paraId="06273D25" w14:textId="77777777" w:rsidR="00767121" w:rsidRDefault="00767121" w:rsidP="00767121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A6167EB" w14:textId="77777777" w:rsidR="00767121" w:rsidRDefault="00767121" w:rsidP="00767121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75DC740A" w14:textId="77777777" w:rsidR="00F63296" w:rsidRPr="003272F4" w:rsidRDefault="00767121" w:rsidP="00767121">
            <w:pPr>
              <w:spacing w:before="2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2B130A" w14:paraId="5CDA2774" w14:textId="77777777" w:rsidTr="00767121">
        <w:trPr>
          <w:trHeight w:val="697"/>
        </w:trPr>
        <w:tc>
          <w:tcPr>
            <w:tcW w:w="8080" w:type="dxa"/>
          </w:tcPr>
          <w:p w14:paraId="6DF4DB43" w14:textId="77777777" w:rsidR="00F63296" w:rsidRPr="002D2472" w:rsidRDefault="003272F4" w:rsidP="002D247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 изученные синонимы, антонимы и интернациональные слова;</w:t>
            </w:r>
          </w:p>
        </w:tc>
        <w:tc>
          <w:tcPr>
            <w:tcW w:w="1975" w:type="dxa"/>
          </w:tcPr>
          <w:p w14:paraId="658C926C" w14:textId="77777777" w:rsidR="00F63296" w:rsidRPr="003272F4" w:rsidRDefault="00767121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Наблюдение </w:t>
            </w:r>
          </w:p>
        </w:tc>
      </w:tr>
      <w:tr w:rsidR="00F63296" w:rsidRPr="002B130A" w14:paraId="2314AA20" w14:textId="77777777" w:rsidTr="00767121">
        <w:trPr>
          <w:trHeight w:val="421"/>
        </w:trPr>
        <w:tc>
          <w:tcPr>
            <w:tcW w:w="8080" w:type="dxa"/>
          </w:tcPr>
          <w:p w14:paraId="38286E66" w14:textId="77777777" w:rsidR="00F63296" w:rsidRPr="002D2472" w:rsidRDefault="003272F4" w:rsidP="002D247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 различные средства связи для обеспечения целостности высказывания;</w:t>
            </w:r>
          </w:p>
        </w:tc>
        <w:tc>
          <w:tcPr>
            <w:tcW w:w="1975" w:type="dxa"/>
          </w:tcPr>
          <w:p w14:paraId="0220100E" w14:textId="77777777" w:rsidR="00F63296" w:rsidRPr="003272F4" w:rsidRDefault="00767121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Наблюдение </w:t>
            </w:r>
          </w:p>
        </w:tc>
      </w:tr>
      <w:tr w:rsidR="00F63296" w:rsidRPr="002B130A" w14:paraId="07628C87" w14:textId="77777777" w:rsidTr="00767121">
        <w:trPr>
          <w:trHeight w:val="1068"/>
        </w:trPr>
        <w:tc>
          <w:tcPr>
            <w:tcW w:w="8080" w:type="dxa"/>
          </w:tcPr>
          <w:p w14:paraId="6ACF5A94" w14:textId="77777777" w:rsidR="00F63296" w:rsidRPr="002D2472" w:rsidRDefault="003272F4" w:rsidP="002D247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4)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особенности структуры простых и сложных предложений английского языка, различных коммуникативных типов предложений английского языка</w:t>
            </w:r>
          </w:p>
        </w:tc>
        <w:tc>
          <w:tcPr>
            <w:tcW w:w="1975" w:type="dxa"/>
          </w:tcPr>
          <w:p w14:paraId="2FD2BF27" w14:textId="77777777" w:rsidR="00767121" w:rsidRDefault="00767121" w:rsidP="00767121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2FBF77C" w14:textId="77777777" w:rsidR="00767121" w:rsidRDefault="00767121" w:rsidP="00767121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5752325A" w14:textId="77777777" w:rsidR="00F63296" w:rsidRPr="003272F4" w:rsidRDefault="00767121" w:rsidP="00767121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2B130A" w14:paraId="4D05FE56" w14:textId="77777777" w:rsidTr="00767121">
        <w:trPr>
          <w:trHeight w:val="251"/>
        </w:trPr>
        <w:tc>
          <w:tcPr>
            <w:tcW w:w="8080" w:type="dxa"/>
          </w:tcPr>
          <w:p w14:paraId="6AB5C4BF" w14:textId="77777777" w:rsidR="003272F4" w:rsidRPr="002D2472" w:rsidRDefault="003272F4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речи:</w:t>
            </w:r>
          </w:p>
          <w:p w14:paraId="5A49CBF2" w14:textId="77777777" w:rsidR="00F63296" w:rsidRPr="002D2472" w:rsidRDefault="003272F4" w:rsidP="002D247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сложноподчинённые предложения с придаточными определительными с союзными словами 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who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which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that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</w:tc>
        <w:tc>
          <w:tcPr>
            <w:tcW w:w="1975" w:type="dxa"/>
          </w:tcPr>
          <w:p w14:paraId="5C21E6B8" w14:textId="77777777" w:rsidR="00767121" w:rsidRDefault="00767121" w:rsidP="00767121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B9CF896" w14:textId="77777777" w:rsidR="00767121" w:rsidRDefault="00767121" w:rsidP="00767121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6FF960DD" w14:textId="77777777" w:rsidR="00F63296" w:rsidRPr="003272F4" w:rsidRDefault="00767121" w:rsidP="00767121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2B130A" w14:paraId="3E96AC49" w14:textId="77777777" w:rsidTr="00767121">
        <w:trPr>
          <w:trHeight w:val="695"/>
        </w:trPr>
        <w:tc>
          <w:tcPr>
            <w:tcW w:w="8080" w:type="dxa"/>
          </w:tcPr>
          <w:p w14:paraId="79FB136A" w14:textId="77777777" w:rsidR="00F63296" w:rsidRPr="002D2472" w:rsidRDefault="003272F4" w:rsidP="002D247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сложноподчинённые предложения с придаточными времени с союзами 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for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since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</w:tc>
        <w:tc>
          <w:tcPr>
            <w:tcW w:w="1975" w:type="dxa"/>
          </w:tcPr>
          <w:p w14:paraId="3024B21C" w14:textId="77777777" w:rsidR="00767121" w:rsidRDefault="00767121" w:rsidP="00767121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AD1A588" w14:textId="77777777" w:rsidR="00767121" w:rsidRDefault="00767121" w:rsidP="00767121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27C7FF37" w14:textId="77777777" w:rsidR="00F63296" w:rsidRPr="00767121" w:rsidRDefault="00767121" w:rsidP="00767121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2B130A" w14:paraId="6F566D91" w14:textId="77777777" w:rsidTr="00767121">
        <w:trPr>
          <w:trHeight w:val="506"/>
        </w:trPr>
        <w:tc>
          <w:tcPr>
            <w:tcW w:w="8080" w:type="dxa"/>
          </w:tcPr>
          <w:p w14:paraId="355C350D" w14:textId="77777777" w:rsidR="00F63296" w:rsidRPr="002D2472" w:rsidRDefault="003272F4" w:rsidP="002D247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предложения с конструкциями 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as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… 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as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not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so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… 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as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</w:tc>
        <w:tc>
          <w:tcPr>
            <w:tcW w:w="1975" w:type="dxa"/>
          </w:tcPr>
          <w:p w14:paraId="2D6C06F8" w14:textId="77777777" w:rsidR="005F4624" w:rsidRDefault="005F4624" w:rsidP="005F4624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4542A5E" w14:textId="77777777" w:rsidR="005F4624" w:rsidRDefault="005F4624" w:rsidP="005F4624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4BEA1C8F" w14:textId="77777777" w:rsidR="00F63296" w:rsidRPr="003272F4" w:rsidRDefault="005F4624" w:rsidP="005F4624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2B130A" w14:paraId="74DE1DFA" w14:textId="77777777" w:rsidTr="00767121">
        <w:trPr>
          <w:trHeight w:val="506"/>
        </w:trPr>
        <w:tc>
          <w:tcPr>
            <w:tcW w:w="8080" w:type="dxa"/>
          </w:tcPr>
          <w:p w14:paraId="61B648C9" w14:textId="77777777" w:rsidR="00F63296" w:rsidRPr="002D2472" w:rsidRDefault="003272F4" w:rsidP="002D247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глаголы в видовременных формах действительного залога в изъявительном наклонении в 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Past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Continuous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</w:tc>
        <w:tc>
          <w:tcPr>
            <w:tcW w:w="1975" w:type="dxa"/>
          </w:tcPr>
          <w:p w14:paraId="291343A1" w14:textId="77777777" w:rsidR="005F4624" w:rsidRDefault="005F4624" w:rsidP="005F4624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3162D96" w14:textId="77777777" w:rsidR="005F4624" w:rsidRDefault="005F4624" w:rsidP="005F4624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64DFB2E0" w14:textId="77777777" w:rsidR="00F63296" w:rsidRPr="003272F4" w:rsidRDefault="005F4624" w:rsidP="005F4624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2B130A" w14:paraId="22F4E12E" w14:textId="77777777" w:rsidTr="00767121">
        <w:trPr>
          <w:trHeight w:val="506"/>
        </w:trPr>
        <w:tc>
          <w:tcPr>
            <w:tcW w:w="8080" w:type="dxa"/>
          </w:tcPr>
          <w:p w14:paraId="08310186" w14:textId="77777777" w:rsidR="00F63296" w:rsidRPr="002D2472" w:rsidRDefault="003272F4" w:rsidP="002D247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все типы вопросительных предложений (общий, специальный, альтернативный, разделительный вопросы) в 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/ 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Past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Continuous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</w:tc>
        <w:tc>
          <w:tcPr>
            <w:tcW w:w="1975" w:type="dxa"/>
          </w:tcPr>
          <w:p w14:paraId="5B143557" w14:textId="77777777" w:rsidR="005F4624" w:rsidRDefault="005F4624" w:rsidP="005F4624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14F2545" w14:textId="77777777" w:rsidR="005F4624" w:rsidRDefault="005F4624" w:rsidP="005F4624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445599AA" w14:textId="77777777" w:rsidR="00F63296" w:rsidRPr="002B130A" w:rsidRDefault="005F4624" w:rsidP="005F4624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767121" w14:paraId="065CA6DC" w14:textId="77777777" w:rsidTr="00767121">
        <w:trPr>
          <w:trHeight w:val="273"/>
        </w:trPr>
        <w:tc>
          <w:tcPr>
            <w:tcW w:w="8080" w:type="dxa"/>
          </w:tcPr>
          <w:p w14:paraId="276F740F" w14:textId="77777777" w:rsidR="00F63296" w:rsidRPr="002D2472" w:rsidRDefault="003272F4" w:rsidP="002D247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модальные глаголы и их эквиваленты (can/be able to, must/ have to, may, should, need);</w:t>
            </w:r>
          </w:p>
        </w:tc>
        <w:tc>
          <w:tcPr>
            <w:tcW w:w="1975" w:type="dxa"/>
          </w:tcPr>
          <w:p w14:paraId="79C42ED3" w14:textId="77777777" w:rsidR="005F4624" w:rsidRDefault="005F4624" w:rsidP="005F4624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6454A83" w14:textId="77777777" w:rsidR="005F4624" w:rsidRDefault="005F4624" w:rsidP="005F4624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5B487927" w14:textId="77777777" w:rsidR="00F63296" w:rsidRPr="003272F4" w:rsidRDefault="005F4624" w:rsidP="005F4624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767121" w14:paraId="4057840B" w14:textId="77777777" w:rsidTr="00767121">
        <w:trPr>
          <w:trHeight w:val="506"/>
        </w:trPr>
        <w:tc>
          <w:tcPr>
            <w:tcW w:w="8080" w:type="dxa"/>
          </w:tcPr>
          <w:p w14:paraId="2B7A09A9" w14:textId="77777777" w:rsidR="00F63296" w:rsidRPr="002D2472" w:rsidRDefault="003272F4" w:rsidP="002D247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cлова, выражающие количество (little/a little, few/a few);</w:t>
            </w:r>
          </w:p>
        </w:tc>
        <w:tc>
          <w:tcPr>
            <w:tcW w:w="1975" w:type="dxa"/>
          </w:tcPr>
          <w:p w14:paraId="03D153AB" w14:textId="77777777" w:rsidR="005F4624" w:rsidRDefault="005F4624" w:rsidP="005F4624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0836E3D" w14:textId="77777777" w:rsidR="005F4624" w:rsidRDefault="005F4624" w:rsidP="005F4624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1D28C698" w14:textId="77777777" w:rsidR="00F63296" w:rsidRPr="003272F4" w:rsidRDefault="005F4624" w:rsidP="005F4624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3272F4" w14:paraId="1080D26E" w14:textId="77777777" w:rsidTr="00767121">
        <w:trPr>
          <w:trHeight w:val="506"/>
        </w:trPr>
        <w:tc>
          <w:tcPr>
            <w:tcW w:w="8080" w:type="dxa"/>
          </w:tcPr>
          <w:p w14:paraId="78717721" w14:textId="77777777" w:rsidR="00F63296" w:rsidRPr="002D2472" w:rsidRDefault="003272F4" w:rsidP="002D247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возвратные, неопределённые местоимения 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some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any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их производные (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somebody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anybody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; 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something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anything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etc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.), 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every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производные (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everybody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everything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другие) в повествовательных (утвердительных и отрицательных) и вопросительных предложениях;</w:t>
            </w:r>
          </w:p>
        </w:tc>
        <w:tc>
          <w:tcPr>
            <w:tcW w:w="1975" w:type="dxa"/>
          </w:tcPr>
          <w:p w14:paraId="33F424BA" w14:textId="77777777" w:rsidR="005F4624" w:rsidRDefault="005F4624" w:rsidP="005F4624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831B13D" w14:textId="77777777" w:rsidR="005F4624" w:rsidRDefault="005F4624" w:rsidP="005F4624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65693771" w14:textId="77777777" w:rsidR="00F63296" w:rsidRPr="003272F4" w:rsidRDefault="005F4624" w:rsidP="005F4624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3272F4" w14:paraId="1AE372EF" w14:textId="77777777" w:rsidTr="00767121">
        <w:trPr>
          <w:trHeight w:val="285"/>
        </w:trPr>
        <w:tc>
          <w:tcPr>
            <w:tcW w:w="8080" w:type="dxa"/>
          </w:tcPr>
          <w:p w14:paraId="39157A69" w14:textId="77777777" w:rsidR="00F63296" w:rsidRPr="002D2472" w:rsidRDefault="003272F4" w:rsidP="002D247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числительные для обозначения дат и больших чисел (100–1000);</w:t>
            </w:r>
          </w:p>
        </w:tc>
        <w:tc>
          <w:tcPr>
            <w:tcW w:w="1975" w:type="dxa"/>
          </w:tcPr>
          <w:p w14:paraId="0805EDAF" w14:textId="77777777" w:rsidR="005F4624" w:rsidRDefault="005F4624" w:rsidP="005F4624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67BF663" w14:textId="77777777" w:rsidR="005F4624" w:rsidRDefault="005F4624" w:rsidP="005F4624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3CA82D6D" w14:textId="77777777" w:rsidR="00F63296" w:rsidRPr="003272F4" w:rsidRDefault="005F4624" w:rsidP="005F4624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3272F4" w14:paraId="77AA4F3B" w14:textId="77777777" w:rsidTr="00767121">
        <w:trPr>
          <w:trHeight w:val="506"/>
        </w:trPr>
        <w:tc>
          <w:tcPr>
            <w:tcW w:w="8080" w:type="dxa"/>
          </w:tcPr>
          <w:p w14:paraId="22BD077A" w14:textId="77777777" w:rsidR="002D2472" w:rsidRPr="00767121" w:rsidRDefault="002D2472" w:rsidP="002D2472">
            <w:pPr>
              <w:spacing w:line="276" w:lineRule="auto"/>
              <w:ind w:firstLine="70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71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5)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671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социокультурными знаниями и умениями:</w:t>
            </w:r>
          </w:p>
          <w:p w14:paraId="48D4A631" w14:textId="77777777" w:rsidR="002D2472" w:rsidRPr="002D2472" w:rsidRDefault="002D2472" w:rsidP="002D2472">
            <w:pPr>
              <w:spacing w:line="276" w:lineRule="auto"/>
              <w:ind w:firstLine="70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отдельные социокультурные элементы речевого поведенческого этикета в стране (странах) изучаемого языка в рамках тематического содержания речи;</w:t>
            </w:r>
          </w:p>
        </w:tc>
        <w:tc>
          <w:tcPr>
            <w:tcW w:w="1975" w:type="dxa"/>
          </w:tcPr>
          <w:p w14:paraId="20F87B99" w14:textId="77777777" w:rsidR="00F63296" w:rsidRPr="003272F4" w:rsidRDefault="005F4624" w:rsidP="00CE0FC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Наблюдение </w:t>
            </w:r>
          </w:p>
        </w:tc>
      </w:tr>
      <w:tr w:rsidR="00F63296" w:rsidRPr="003272F4" w14:paraId="58EC871F" w14:textId="77777777" w:rsidTr="00767121">
        <w:trPr>
          <w:trHeight w:val="103"/>
        </w:trPr>
        <w:tc>
          <w:tcPr>
            <w:tcW w:w="8080" w:type="dxa"/>
          </w:tcPr>
          <w:p w14:paraId="5BAE828B" w14:textId="77777777" w:rsidR="00F63296" w:rsidRPr="002D2472" w:rsidRDefault="002D2472" w:rsidP="002D2472">
            <w:pPr>
              <w:spacing w:line="276" w:lineRule="auto"/>
              <w:ind w:firstLine="70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 использовать в устной и письменной речи наиболее употребительную лексику страны (стран) изучаемого языка в рамках тематического содержания речи;</w:t>
            </w:r>
          </w:p>
        </w:tc>
        <w:tc>
          <w:tcPr>
            <w:tcW w:w="1975" w:type="dxa"/>
          </w:tcPr>
          <w:p w14:paraId="50D2EEEE" w14:textId="77777777" w:rsidR="005F4624" w:rsidRDefault="005F4624" w:rsidP="005F4624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724F189" w14:textId="77777777" w:rsidR="005F4624" w:rsidRDefault="005F4624" w:rsidP="005F4624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6F52DCC6" w14:textId="77777777" w:rsidR="00F63296" w:rsidRPr="003272F4" w:rsidRDefault="005F4624" w:rsidP="005F4624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3272F4" w14:paraId="468C70B8" w14:textId="77777777" w:rsidTr="00767121">
        <w:trPr>
          <w:trHeight w:val="479"/>
        </w:trPr>
        <w:tc>
          <w:tcPr>
            <w:tcW w:w="8080" w:type="dxa"/>
          </w:tcPr>
          <w:p w14:paraId="05089F62" w14:textId="77777777" w:rsidR="00F63296" w:rsidRPr="002D2472" w:rsidRDefault="002D2472" w:rsidP="002D2472">
            <w:pPr>
              <w:spacing w:line="276" w:lineRule="auto"/>
              <w:ind w:firstLine="70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обладать базовыми знаниями о социокультурном портрете родной страны и страны (стран) изучаемого языка;</w:t>
            </w:r>
          </w:p>
        </w:tc>
        <w:tc>
          <w:tcPr>
            <w:tcW w:w="1975" w:type="dxa"/>
          </w:tcPr>
          <w:p w14:paraId="36D73464" w14:textId="77777777" w:rsidR="005F4624" w:rsidRDefault="005F4624" w:rsidP="005F4624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901A63C" w14:textId="77777777" w:rsidR="005F4624" w:rsidRDefault="005F4624" w:rsidP="005F4624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4F5337B1" w14:textId="77777777" w:rsidR="00F63296" w:rsidRPr="003272F4" w:rsidRDefault="005F4624" w:rsidP="005F4624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2472DA" w:rsidRPr="003272F4" w14:paraId="62A55DB3" w14:textId="77777777" w:rsidTr="00767121">
        <w:trPr>
          <w:trHeight w:val="479"/>
        </w:trPr>
        <w:tc>
          <w:tcPr>
            <w:tcW w:w="8080" w:type="dxa"/>
          </w:tcPr>
          <w:p w14:paraId="14CD2082" w14:textId="77777777" w:rsidR="002472DA" w:rsidRPr="002D2472" w:rsidRDefault="002D2472" w:rsidP="002D2472">
            <w:pPr>
              <w:spacing w:line="276" w:lineRule="auto"/>
              <w:ind w:firstLine="70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кратко представлять Россию и страну (страны) изучаемого языка;</w:t>
            </w:r>
          </w:p>
        </w:tc>
        <w:tc>
          <w:tcPr>
            <w:tcW w:w="1975" w:type="dxa"/>
          </w:tcPr>
          <w:p w14:paraId="1C64D0A7" w14:textId="77777777" w:rsidR="002472DA" w:rsidRPr="003272F4" w:rsidRDefault="005F4624" w:rsidP="00CE0FC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Наблюдение </w:t>
            </w:r>
          </w:p>
        </w:tc>
      </w:tr>
      <w:tr w:rsidR="00F63296" w:rsidRPr="003272F4" w14:paraId="1AA15B66" w14:textId="77777777" w:rsidTr="00767121">
        <w:trPr>
          <w:trHeight w:val="472"/>
        </w:trPr>
        <w:tc>
          <w:tcPr>
            <w:tcW w:w="8080" w:type="dxa"/>
          </w:tcPr>
          <w:p w14:paraId="7D087D5B" w14:textId="77777777" w:rsidR="00F63296" w:rsidRPr="002D2472" w:rsidRDefault="002D2472" w:rsidP="002D2472">
            <w:pPr>
              <w:spacing w:line="276" w:lineRule="auto"/>
              <w:ind w:firstLine="70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6)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компенсаторными умениями: использовать при чтении и аудировании языковую догадку, в том числе контекстуальную, игнорировать информацию, не являющуюся необходимой для понимания основного содержания, прочитанного (прослушанного) текста или для нахождения в тексте запрашиваемой информации;</w:t>
            </w:r>
          </w:p>
        </w:tc>
        <w:tc>
          <w:tcPr>
            <w:tcW w:w="1975" w:type="dxa"/>
          </w:tcPr>
          <w:p w14:paraId="49BE0A63" w14:textId="77777777" w:rsidR="00F63296" w:rsidRPr="003272F4" w:rsidRDefault="005F4624" w:rsidP="00CE0FC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Наблюдение </w:t>
            </w:r>
          </w:p>
        </w:tc>
      </w:tr>
      <w:tr w:rsidR="00F63296" w:rsidRPr="003272F4" w14:paraId="1E2EDE94" w14:textId="77777777" w:rsidTr="00767121">
        <w:trPr>
          <w:trHeight w:val="103"/>
        </w:trPr>
        <w:tc>
          <w:tcPr>
            <w:tcW w:w="8080" w:type="dxa"/>
          </w:tcPr>
          <w:p w14:paraId="3B3C0CF4" w14:textId="77777777" w:rsidR="00F63296" w:rsidRPr="002D2472" w:rsidRDefault="002D2472" w:rsidP="002D2472">
            <w:pPr>
              <w:spacing w:line="276" w:lineRule="auto"/>
              <w:ind w:firstLine="70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7)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участвовать в несложных учебных проектах с использованием материалов на английском языке с применением информационно-коммуникативных технологий, соблюдая правила информационной безопасности при работе в сети Интернет;</w:t>
            </w:r>
          </w:p>
        </w:tc>
        <w:tc>
          <w:tcPr>
            <w:tcW w:w="1975" w:type="dxa"/>
          </w:tcPr>
          <w:p w14:paraId="09C9CFA0" w14:textId="77777777" w:rsidR="00F63296" w:rsidRPr="003272F4" w:rsidRDefault="005F4624" w:rsidP="00CE0FC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Наблюдение </w:t>
            </w:r>
          </w:p>
        </w:tc>
      </w:tr>
      <w:tr w:rsidR="00F63296" w:rsidRPr="003272F4" w14:paraId="0A717923" w14:textId="77777777" w:rsidTr="00767121">
        <w:trPr>
          <w:trHeight w:val="103"/>
        </w:trPr>
        <w:tc>
          <w:tcPr>
            <w:tcW w:w="8080" w:type="dxa"/>
          </w:tcPr>
          <w:p w14:paraId="071DA91D" w14:textId="77777777" w:rsidR="00F63296" w:rsidRPr="002D2472" w:rsidRDefault="002D2472" w:rsidP="002D2472">
            <w:pPr>
              <w:spacing w:line="276" w:lineRule="auto"/>
              <w:ind w:firstLine="70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8)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иноязычные словари и справочники, в том числе информационно-справочные системы в электронной форме;</w:t>
            </w:r>
          </w:p>
        </w:tc>
        <w:tc>
          <w:tcPr>
            <w:tcW w:w="1975" w:type="dxa"/>
          </w:tcPr>
          <w:p w14:paraId="17ED6CBE" w14:textId="77777777" w:rsidR="00F63296" w:rsidRPr="003272F4" w:rsidRDefault="005F4624" w:rsidP="00CE0FC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Наблюдение </w:t>
            </w:r>
          </w:p>
        </w:tc>
      </w:tr>
      <w:tr w:rsidR="00F63296" w:rsidRPr="003272F4" w14:paraId="21B5D31E" w14:textId="77777777" w:rsidTr="00767121">
        <w:trPr>
          <w:trHeight w:val="103"/>
        </w:trPr>
        <w:tc>
          <w:tcPr>
            <w:tcW w:w="8080" w:type="dxa"/>
          </w:tcPr>
          <w:p w14:paraId="3E40EB76" w14:textId="77777777" w:rsidR="00F63296" w:rsidRPr="002D2472" w:rsidRDefault="002D2472" w:rsidP="002D2472">
            <w:pPr>
              <w:spacing w:line="276" w:lineRule="auto"/>
              <w:ind w:firstLine="70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9)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достигать взаимопонимания в процессе устного и письменного общения с носителями иностранного языка, с людьми другой культуры;</w:t>
            </w:r>
          </w:p>
        </w:tc>
        <w:tc>
          <w:tcPr>
            <w:tcW w:w="1975" w:type="dxa"/>
          </w:tcPr>
          <w:p w14:paraId="5B95ED1A" w14:textId="77777777" w:rsidR="00F63296" w:rsidRPr="003272F4" w:rsidRDefault="005F4624" w:rsidP="00CE0FC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Наблюдение </w:t>
            </w:r>
          </w:p>
        </w:tc>
      </w:tr>
      <w:tr w:rsidR="00F63296" w:rsidRPr="003272F4" w14:paraId="5C4CDF09" w14:textId="77777777" w:rsidTr="00767121">
        <w:trPr>
          <w:trHeight w:val="103"/>
        </w:trPr>
        <w:tc>
          <w:tcPr>
            <w:tcW w:w="8080" w:type="dxa"/>
          </w:tcPr>
          <w:p w14:paraId="5770E31D" w14:textId="77777777" w:rsidR="00F63296" w:rsidRPr="002D2472" w:rsidRDefault="002D2472" w:rsidP="002D2472">
            <w:pPr>
              <w:spacing w:line="276" w:lineRule="auto"/>
              <w:ind w:firstLine="70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10)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сравнивать (в том числе устанавливать основания для сравнения) объекты, явления, процессы, их элементы и основные функции в рамках изученной тематики.</w:t>
            </w:r>
          </w:p>
        </w:tc>
        <w:tc>
          <w:tcPr>
            <w:tcW w:w="1975" w:type="dxa"/>
          </w:tcPr>
          <w:p w14:paraId="20C5B8BD" w14:textId="77777777" w:rsidR="00F63296" w:rsidRPr="003272F4" w:rsidRDefault="005F4624" w:rsidP="00CE0FC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наблюдение</w:t>
            </w:r>
          </w:p>
        </w:tc>
      </w:tr>
      <w:tr w:rsidR="00B831AD" w:rsidRPr="003272F4" w14:paraId="13A5ACB8" w14:textId="77777777" w:rsidTr="00767121">
        <w:trPr>
          <w:trHeight w:val="506"/>
        </w:trPr>
        <w:tc>
          <w:tcPr>
            <w:tcW w:w="8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1534D7" w14:textId="77777777" w:rsidR="00783D5E" w:rsidRPr="003272F4" w:rsidRDefault="00783D5E" w:rsidP="00A60CE5">
            <w:pPr>
              <w:pStyle w:val="TableParagraph"/>
              <w:spacing w:before="121"/>
              <w:ind w:left="0"/>
              <w:rPr>
                <w:lang w:val="ru-RU"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98C40B" w14:textId="77777777" w:rsidR="00B831AD" w:rsidRPr="003272F4" w:rsidRDefault="00B831AD" w:rsidP="009711BA">
            <w:pPr>
              <w:pStyle w:val="TableParagraph"/>
              <w:spacing w:line="247" w:lineRule="exact"/>
              <w:ind w:left="108"/>
              <w:jc w:val="center"/>
              <w:rPr>
                <w:lang w:val="ru-RU"/>
              </w:rPr>
            </w:pPr>
          </w:p>
        </w:tc>
      </w:tr>
      <w:tr w:rsidR="00A60CE5" w:rsidRPr="002B130A" w14:paraId="029A297A" w14:textId="77777777" w:rsidTr="00767121">
        <w:trPr>
          <w:trHeight w:val="505"/>
        </w:trPr>
        <w:tc>
          <w:tcPr>
            <w:tcW w:w="8080" w:type="dxa"/>
            <w:shd w:val="clear" w:color="auto" w:fill="EAF1DD"/>
          </w:tcPr>
          <w:p w14:paraId="55DFD6B3" w14:textId="77777777" w:rsidR="002D2472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2D2472">
              <w:rPr>
                <w:rFonts w:ascii="Times New Roman" w:eastAsia="Times New Roman" w:hAnsi="Times New Roman" w:cs="Times New Roman"/>
                <w:b/>
                <w:lang w:val="ru-RU"/>
              </w:rPr>
              <w:t>иностранному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языку</w:t>
            </w:r>
            <w:r w:rsidR="002D2472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(английскому)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.</w:t>
            </w:r>
          </w:p>
          <w:p w14:paraId="073C724A" w14:textId="77777777" w:rsidR="00783D5E" w:rsidRPr="002B130A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Этап формирования: 7 класс</w:t>
            </w:r>
          </w:p>
          <w:p w14:paraId="34F92B85" w14:textId="77777777" w:rsidR="00A60CE5" w:rsidRPr="002B130A" w:rsidRDefault="00783D5E" w:rsidP="00783D5E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975" w:type="dxa"/>
            <w:shd w:val="clear" w:color="auto" w:fill="EAF1DD"/>
          </w:tcPr>
          <w:p w14:paraId="56074E5A" w14:textId="77777777" w:rsidR="00A60CE5" w:rsidRPr="002B130A" w:rsidRDefault="00A60CE5" w:rsidP="004C21B4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B130A">
              <w:rPr>
                <w:rFonts w:ascii="Times New Roman" w:eastAsia="Times New Roman" w:hAnsi="Times New Roman" w:cs="Times New Roman"/>
                <w:b/>
              </w:rPr>
              <w:t>Способ</w:t>
            </w:r>
          </w:p>
          <w:p w14:paraId="7155C602" w14:textId="77777777" w:rsidR="00A60CE5" w:rsidRPr="002B130A" w:rsidRDefault="00A60CE5" w:rsidP="004C21B4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 w:rsidRPr="002B130A">
              <w:rPr>
                <w:rFonts w:ascii="Times New Roman" w:eastAsia="Times New Roman" w:hAnsi="Times New Roman" w:cs="Times New Roman"/>
                <w:b/>
              </w:rPr>
              <w:t>оценки</w:t>
            </w:r>
          </w:p>
        </w:tc>
      </w:tr>
      <w:tr w:rsidR="00A60CE5" w:rsidRPr="002B130A" w14:paraId="5A185B25" w14:textId="77777777" w:rsidTr="00767121">
        <w:trPr>
          <w:trHeight w:val="254"/>
        </w:trPr>
        <w:tc>
          <w:tcPr>
            <w:tcW w:w="8080" w:type="dxa"/>
          </w:tcPr>
          <w:p w14:paraId="6F35CC6A" w14:textId="77777777" w:rsidR="002D2472" w:rsidRPr="00767121" w:rsidRDefault="002D2472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71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1)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671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основными видами речевой деятельности:</w:t>
            </w:r>
          </w:p>
          <w:p w14:paraId="7DEFE6F5" w14:textId="77777777" w:rsidR="00A60CE5" w:rsidRPr="0087128B" w:rsidRDefault="002D2472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говорение: вести разные виды диалогов (диалог этикетного характера, диалог-побуждение к действию, диалог-расспрос, комбинированный диалог, включающий различные виды диалогов) в рамках тематического содержания речи в стандартных ситуациях неофициального общения с вербальными и (или) зрительными опорами, с соблюдением норм речевого этикета, принятого в стране (странах) изучаемого языка (до 6 реплик со стороны каждого собеседника);</w:t>
            </w:r>
          </w:p>
        </w:tc>
        <w:tc>
          <w:tcPr>
            <w:tcW w:w="1975" w:type="dxa"/>
          </w:tcPr>
          <w:p w14:paraId="777C3DDC" w14:textId="77777777" w:rsidR="00A40086" w:rsidRDefault="00A40086" w:rsidP="00A40086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45E20AC" w14:textId="77777777" w:rsidR="00A60CE5" w:rsidRPr="002D2472" w:rsidRDefault="00A40086" w:rsidP="00A40086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A60CE5" w:rsidRPr="002B130A" w14:paraId="341BB5C4" w14:textId="77777777" w:rsidTr="00767121">
        <w:trPr>
          <w:trHeight w:val="312"/>
        </w:trPr>
        <w:tc>
          <w:tcPr>
            <w:tcW w:w="8080" w:type="dxa"/>
            <w:tcBorders>
              <w:bottom w:val="single" w:sz="4" w:space="0" w:color="auto"/>
            </w:tcBorders>
          </w:tcPr>
          <w:p w14:paraId="736D9399" w14:textId="77777777" w:rsidR="00A60CE5" w:rsidRPr="0087128B" w:rsidRDefault="002D2472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создавать разные виды монологических высказываний (описание, в том числе характеристика, повествование (сообщение)) с вербальными и (или) зрительными опорами в рамках тематического содержания речи (объём монологического высказывания – 8–9 фраз), излагать основное содержание прочитанного (прослушанного) текста с вербальными и (или) зрительными 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опорами (объём – 8–9 фраз), кратко излагать результаты выполненной проектной работы (объём – 8–9 фраз);</w:t>
            </w:r>
          </w:p>
        </w:tc>
        <w:tc>
          <w:tcPr>
            <w:tcW w:w="1975" w:type="dxa"/>
          </w:tcPr>
          <w:p w14:paraId="4DC449C5" w14:textId="77777777" w:rsidR="00A40086" w:rsidRDefault="00A40086" w:rsidP="00A40086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Устный опрос</w:t>
            </w:r>
          </w:p>
          <w:p w14:paraId="7E4EE7B3" w14:textId="77777777" w:rsidR="00A60CE5" w:rsidRPr="002D2472" w:rsidRDefault="00A40086" w:rsidP="00A40086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A60CE5" w:rsidRPr="002B130A" w14:paraId="59F68BEF" w14:textId="77777777" w:rsidTr="00767121">
        <w:trPr>
          <w:trHeight w:val="506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8DDDF" w14:textId="77777777" w:rsidR="00A60CE5" w:rsidRPr="0087128B" w:rsidRDefault="002D2472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аудирование: воспринимать на слух и понимать несложные аутентичные тексты, содержащие отдельные незнакомые слова, в зависимости от поставленной коммуникативной задачи: с пониманием основного содержания, с пониманием запрашиваемой информации (время звучания текста (текстов) для аудирования – до 1,5 минут);</w:t>
            </w:r>
          </w:p>
        </w:tc>
        <w:tc>
          <w:tcPr>
            <w:tcW w:w="1975" w:type="dxa"/>
            <w:tcBorders>
              <w:left w:val="single" w:sz="4" w:space="0" w:color="auto"/>
            </w:tcBorders>
          </w:tcPr>
          <w:p w14:paraId="23047A4C" w14:textId="77777777" w:rsidR="00A40086" w:rsidRDefault="00A40086" w:rsidP="00A40086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7DD4779E" w14:textId="77777777" w:rsidR="00A60CE5" w:rsidRDefault="00A40086" w:rsidP="00A40086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5AFDE993" w14:textId="77777777" w:rsidR="00A40086" w:rsidRPr="002D2472" w:rsidRDefault="00A40086" w:rsidP="00A40086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Наблюдение </w:t>
            </w:r>
          </w:p>
        </w:tc>
      </w:tr>
      <w:tr w:rsidR="00A60CE5" w:rsidRPr="002B130A" w14:paraId="711AC95B" w14:textId="77777777" w:rsidTr="00767121">
        <w:trPr>
          <w:trHeight w:val="253"/>
        </w:trPr>
        <w:tc>
          <w:tcPr>
            <w:tcW w:w="8080" w:type="dxa"/>
            <w:tcBorders>
              <w:top w:val="single" w:sz="4" w:space="0" w:color="auto"/>
            </w:tcBorders>
          </w:tcPr>
          <w:p w14:paraId="6263405D" w14:textId="77777777" w:rsidR="00A60CE5" w:rsidRPr="0087128B" w:rsidRDefault="002D2472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смысловое чтение: читать про себя и понимать несложные аутентичные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 (запрашиваемой) информации, с полным пониманием информации, представленной в тексте в эксплицитной (явной) форме (объём текста (текстов) для чтения – до 350 слов), читать про себя несплошные тексты (таблицы, диаграммы) и понимать представленную в них информацию, определять последовательность главных фактов (событий) в тексте;</w:t>
            </w:r>
          </w:p>
        </w:tc>
        <w:tc>
          <w:tcPr>
            <w:tcW w:w="1975" w:type="dxa"/>
          </w:tcPr>
          <w:p w14:paraId="14A9293F" w14:textId="77777777" w:rsidR="00A40086" w:rsidRDefault="00A40086" w:rsidP="00A40086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38A01A39" w14:textId="77777777" w:rsidR="00A60CE5" w:rsidRPr="002D2472" w:rsidRDefault="00A40086" w:rsidP="00A40086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AA00DD" w:rsidRPr="002B130A" w14:paraId="49088DFB" w14:textId="77777777" w:rsidTr="00767121">
        <w:trPr>
          <w:trHeight w:val="769"/>
        </w:trPr>
        <w:tc>
          <w:tcPr>
            <w:tcW w:w="8080" w:type="dxa"/>
          </w:tcPr>
          <w:p w14:paraId="2BABA14B" w14:textId="77777777" w:rsidR="00AA00DD" w:rsidRPr="0087128B" w:rsidRDefault="002D2472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письменная речь: заполнять анкеты и формуляры с указанием личной информации; писать электронное сообщение личного характера, соблюдая речевой этикет, принятый в стране (странах) изучаемого языка (объём сообщения – до 90 слов), создавать небольшое письменное высказывание с использованием образца, плана, ключевых слов, таблицы (объём высказывания – до 90 слов);</w:t>
            </w:r>
          </w:p>
        </w:tc>
        <w:tc>
          <w:tcPr>
            <w:tcW w:w="1975" w:type="dxa"/>
          </w:tcPr>
          <w:p w14:paraId="72579030" w14:textId="77777777" w:rsidR="00A40086" w:rsidRDefault="00A40086" w:rsidP="00A40086">
            <w:pPr>
              <w:spacing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24436864" w14:textId="77777777" w:rsidR="00AA00DD" w:rsidRPr="002D2472" w:rsidRDefault="00A40086" w:rsidP="00A40086">
            <w:pPr>
              <w:spacing w:line="252" w:lineRule="exact"/>
              <w:ind w:right="-173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         работа</w:t>
            </w:r>
          </w:p>
        </w:tc>
      </w:tr>
      <w:tr w:rsidR="00AA00DD" w:rsidRPr="002B130A" w14:paraId="032B051B" w14:textId="77777777" w:rsidTr="00767121">
        <w:trPr>
          <w:trHeight w:val="505"/>
        </w:trPr>
        <w:tc>
          <w:tcPr>
            <w:tcW w:w="8080" w:type="dxa"/>
          </w:tcPr>
          <w:p w14:paraId="683BC53A" w14:textId="77777777" w:rsidR="00AA00DD" w:rsidRPr="0087128B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2)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фонетическими навыками: различать 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правила отсутствия фразового ударения на служебных словах, выразительно читать вслух небольшие аутентичные тексты объёмом до 100 слов, построенные на изученном языковом материале, с соблюдением правил чтения и соответствующей интонацией, читать новые слова согласно основным правилам чтения;</w:t>
            </w:r>
          </w:p>
        </w:tc>
        <w:tc>
          <w:tcPr>
            <w:tcW w:w="1975" w:type="dxa"/>
          </w:tcPr>
          <w:p w14:paraId="580A2340" w14:textId="77777777" w:rsidR="00A40086" w:rsidRDefault="00A40086" w:rsidP="00A40086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7F73EA5" w14:textId="77777777" w:rsidR="00AA00DD" w:rsidRPr="002D2472" w:rsidRDefault="00AA00DD" w:rsidP="00A40086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AA00DD" w:rsidRPr="002B130A" w14:paraId="48EE196F" w14:textId="77777777" w:rsidTr="00767121">
        <w:trPr>
          <w:trHeight w:val="414"/>
        </w:trPr>
        <w:tc>
          <w:tcPr>
            <w:tcW w:w="8080" w:type="dxa"/>
          </w:tcPr>
          <w:p w14:paraId="246F8306" w14:textId="77777777" w:rsidR="00AA00DD" w:rsidRPr="0087128B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орфографическими навыками: правильно писать изученные слова;</w:t>
            </w:r>
          </w:p>
        </w:tc>
        <w:tc>
          <w:tcPr>
            <w:tcW w:w="1975" w:type="dxa"/>
          </w:tcPr>
          <w:p w14:paraId="65024915" w14:textId="77777777" w:rsidR="00A40086" w:rsidRDefault="00A40086" w:rsidP="00A40086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23BA9B8C" w14:textId="77777777" w:rsidR="00AA00DD" w:rsidRPr="002D2472" w:rsidRDefault="00A40086" w:rsidP="00A40086">
            <w:pPr>
              <w:spacing w:line="250" w:lineRule="atLeas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AA00DD" w:rsidRPr="002B130A" w14:paraId="06E93749" w14:textId="77777777" w:rsidTr="00767121">
        <w:trPr>
          <w:trHeight w:val="505"/>
        </w:trPr>
        <w:tc>
          <w:tcPr>
            <w:tcW w:w="8080" w:type="dxa"/>
          </w:tcPr>
          <w:p w14:paraId="71528D6A" w14:textId="77777777" w:rsidR="00AA00DD" w:rsidRPr="0087128B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пунктуационными навыками: использовать точку, вопросительный и восклицательный знаки в конце предложения, запятую при перечислении и обращении, апостроф, пунктуационно правильно оформлять электронное сообщение личного характера;</w:t>
            </w:r>
          </w:p>
        </w:tc>
        <w:tc>
          <w:tcPr>
            <w:tcW w:w="1975" w:type="dxa"/>
          </w:tcPr>
          <w:p w14:paraId="07081066" w14:textId="77777777" w:rsidR="00A40086" w:rsidRDefault="00A40086" w:rsidP="00A40086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5B69DA51" w14:textId="77777777" w:rsidR="00AA00DD" w:rsidRPr="002D2472" w:rsidRDefault="00A40086" w:rsidP="00A40086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AA00DD" w:rsidRPr="002B130A" w14:paraId="2B99CDA0" w14:textId="77777777" w:rsidTr="00767121">
        <w:trPr>
          <w:trHeight w:val="505"/>
        </w:trPr>
        <w:tc>
          <w:tcPr>
            <w:tcW w:w="8080" w:type="dxa"/>
          </w:tcPr>
          <w:p w14:paraId="3BFAA78A" w14:textId="77777777" w:rsidR="00AA00DD" w:rsidRPr="0087128B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3)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в устной речи и письменном тексте 1000 лексических единиц (слов, словосочетаний, речевых клише) и правильно употреблять в устной и письменной речи 900 лексических единиц, обслуживающих ситуации общения в рамках тематического содержания, с соблюдением существующей нормы лексической сочетаемости;</w:t>
            </w:r>
          </w:p>
        </w:tc>
        <w:tc>
          <w:tcPr>
            <w:tcW w:w="1975" w:type="dxa"/>
          </w:tcPr>
          <w:p w14:paraId="19FA1F91" w14:textId="77777777" w:rsidR="00AA00DD" w:rsidRPr="002D2472" w:rsidRDefault="00A40086" w:rsidP="00AA00DD">
            <w:pPr>
              <w:spacing w:before="2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Наблюдение </w:t>
            </w:r>
          </w:p>
        </w:tc>
      </w:tr>
      <w:tr w:rsidR="00AA00DD" w:rsidRPr="002B130A" w14:paraId="600AEAA2" w14:textId="77777777" w:rsidTr="00767121">
        <w:trPr>
          <w:trHeight w:val="781"/>
        </w:trPr>
        <w:tc>
          <w:tcPr>
            <w:tcW w:w="8080" w:type="dxa"/>
          </w:tcPr>
          <w:p w14:paraId="467245B2" w14:textId="77777777" w:rsidR="00AA00DD" w:rsidRPr="0087128B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 родственные слова, образованные с использованием аффиксации: имена существительные с помощью суффиксов -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ness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ment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имена прилагательные с помощью 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суффиксов -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ous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ly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y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имена прилагательные и наречия с помощью отрицательных префиксов 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-/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im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-, сложные имена прилагательные путем соединения основы прилагательного с основой существительного с добавлением суффикса -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ed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blue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eyed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);</w:t>
            </w:r>
          </w:p>
        </w:tc>
        <w:tc>
          <w:tcPr>
            <w:tcW w:w="1975" w:type="dxa"/>
          </w:tcPr>
          <w:p w14:paraId="28E89DF3" w14:textId="77777777" w:rsidR="00A40086" w:rsidRDefault="00A40086" w:rsidP="00A40086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 xml:space="preserve">   Устный опрос</w:t>
            </w:r>
          </w:p>
          <w:p w14:paraId="7F003669" w14:textId="77777777" w:rsidR="00A40086" w:rsidRDefault="00A40086" w:rsidP="00A40086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463450C2" w14:textId="77777777" w:rsidR="00AA00DD" w:rsidRPr="002D2472" w:rsidRDefault="00A40086" w:rsidP="00A40086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AA00DD" w:rsidRPr="002B130A" w14:paraId="03EC8155" w14:textId="77777777" w:rsidTr="00767121">
        <w:trPr>
          <w:trHeight w:val="421"/>
        </w:trPr>
        <w:tc>
          <w:tcPr>
            <w:tcW w:w="8080" w:type="dxa"/>
          </w:tcPr>
          <w:p w14:paraId="1DD81F9F" w14:textId="77777777" w:rsidR="00AA00DD" w:rsidRPr="0087128B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 изученные синонимы, антонимы, многозначные слова, интернациональные слова, наиболее частотные фразовые глаголы;</w:t>
            </w:r>
          </w:p>
        </w:tc>
        <w:tc>
          <w:tcPr>
            <w:tcW w:w="1975" w:type="dxa"/>
          </w:tcPr>
          <w:p w14:paraId="0741D747" w14:textId="77777777" w:rsidR="00AA00DD" w:rsidRPr="002D2472" w:rsidRDefault="00A40086" w:rsidP="00A40086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 </w:t>
            </w:r>
          </w:p>
        </w:tc>
      </w:tr>
      <w:tr w:rsidR="00AA00DD" w:rsidRPr="002B130A" w14:paraId="24DB57B5" w14:textId="77777777" w:rsidTr="00767121">
        <w:trPr>
          <w:trHeight w:val="653"/>
        </w:trPr>
        <w:tc>
          <w:tcPr>
            <w:tcW w:w="8080" w:type="dxa"/>
          </w:tcPr>
          <w:p w14:paraId="232A58BF" w14:textId="77777777" w:rsidR="00AA00DD" w:rsidRPr="0087128B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 различные средства связи в тексте для обеспечения логичности и целостности высказывания;</w:t>
            </w:r>
          </w:p>
        </w:tc>
        <w:tc>
          <w:tcPr>
            <w:tcW w:w="1975" w:type="dxa"/>
          </w:tcPr>
          <w:p w14:paraId="2A9B5A13" w14:textId="77777777" w:rsidR="00AA00DD" w:rsidRPr="002D2472" w:rsidRDefault="00A40086" w:rsidP="00AA00D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Наблюдение </w:t>
            </w:r>
          </w:p>
        </w:tc>
      </w:tr>
      <w:tr w:rsidR="00AA00DD" w:rsidRPr="002B130A" w14:paraId="27E62008" w14:textId="77777777" w:rsidTr="00767121">
        <w:trPr>
          <w:trHeight w:val="865"/>
        </w:trPr>
        <w:tc>
          <w:tcPr>
            <w:tcW w:w="8080" w:type="dxa"/>
          </w:tcPr>
          <w:p w14:paraId="0DC07534" w14:textId="77777777" w:rsidR="00AA00DD" w:rsidRPr="0087128B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4)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особенности структуры простых и сложных предложений и различных коммуникативных типов предложений английского языка;</w:t>
            </w:r>
          </w:p>
        </w:tc>
        <w:tc>
          <w:tcPr>
            <w:tcW w:w="1975" w:type="dxa"/>
          </w:tcPr>
          <w:p w14:paraId="2B5CF314" w14:textId="77777777" w:rsidR="00AA00DD" w:rsidRPr="002B130A" w:rsidRDefault="00A40086" w:rsidP="00A40086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Наблюдение </w:t>
            </w:r>
          </w:p>
        </w:tc>
      </w:tr>
      <w:tr w:rsidR="00A60CE5" w:rsidRPr="002B130A" w14:paraId="5C5E8A5F" w14:textId="77777777" w:rsidTr="00767121">
        <w:trPr>
          <w:trHeight w:val="251"/>
        </w:trPr>
        <w:tc>
          <w:tcPr>
            <w:tcW w:w="8080" w:type="dxa"/>
          </w:tcPr>
          <w:p w14:paraId="42679D9C" w14:textId="77777777" w:rsidR="0087128B" w:rsidRPr="0087128B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речи:</w:t>
            </w:r>
          </w:p>
          <w:p w14:paraId="1C16472F" w14:textId="77777777" w:rsidR="00A60CE5" w:rsidRPr="0087128B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предложения со сложным дополнением (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Complex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Object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);</w:t>
            </w:r>
          </w:p>
        </w:tc>
        <w:tc>
          <w:tcPr>
            <w:tcW w:w="1975" w:type="dxa"/>
          </w:tcPr>
          <w:p w14:paraId="1DB5A3ED" w14:textId="77777777" w:rsidR="00A60CE5" w:rsidRPr="002D2472" w:rsidRDefault="00A40086" w:rsidP="004C21B4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Наблюдение </w:t>
            </w:r>
          </w:p>
        </w:tc>
      </w:tr>
      <w:tr w:rsidR="003E161B" w:rsidRPr="002B130A" w14:paraId="392977B3" w14:textId="77777777" w:rsidTr="00767121">
        <w:trPr>
          <w:trHeight w:val="417"/>
        </w:trPr>
        <w:tc>
          <w:tcPr>
            <w:tcW w:w="8080" w:type="dxa"/>
          </w:tcPr>
          <w:p w14:paraId="31EF3F18" w14:textId="77777777" w:rsidR="003E161B" w:rsidRPr="0087128B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условные предложения реального (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Conditional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0, 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Conditional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 характера;</w:t>
            </w:r>
          </w:p>
        </w:tc>
        <w:tc>
          <w:tcPr>
            <w:tcW w:w="1975" w:type="dxa"/>
          </w:tcPr>
          <w:p w14:paraId="42545ABA" w14:textId="77777777" w:rsidR="003E161B" w:rsidRPr="002D2472" w:rsidRDefault="00A40086" w:rsidP="003E161B">
            <w:pPr>
              <w:spacing w:before="212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Наблюдение </w:t>
            </w:r>
          </w:p>
        </w:tc>
      </w:tr>
      <w:tr w:rsidR="003E161B" w:rsidRPr="002B130A" w14:paraId="6054BDE7" w14:textId="77777777" w:rsidTr="00767121">
        <w:trPr>
          <w:trHeight w:val="506"/>
        </w:trPr>
        <w:tc>
          <w:tcPr>
            <w:tcW w:w="8080" w:type="dxa"/>
          </w:tcPr>
          <w:p w14:paraId="06E1D79C" w14:textId="77777777" w:rsidR="003E161B" w:rsidRPr="0087128B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конструкцию 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used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+ инфинитив глагола;</w:t>
            </w:r>
          </w:p>
        </w:tc>
        <w:tc>
          <w:tcPr>
            <w:tcW w:w="1975" w:type="dxa"/>
          </w:tcPr>
          <w:p w14:paraId="21193D63" w14:textId="77777777" w:rsidR="003E161B" w:rsidRPr="002D2472" w:rsidRDefault="00A40086" w:rsidP="003E161B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Наблюдение </w:t>
            </w:r>
          </w:p>
        </w:tc>
      </w:tr>
      <w:tr w:rsidR="003E161B" w:rsidRPr="002B130A" w14:paraId="7DBC204D" w14:textId="77777777" w:rsidTr="00767121">
        <w:trPr>
          <w:trHeight w:val="506"/>
        </w:trPr>
        <w:tc>
          <w:tcPr>
            <w:tcW w:w="8080" w:type="dxa"/>
          </w:tcPr>
          <w:p w14:paraId="2E0636F0" w14:textId="77777777" w:rsidR="003E161B" w:rsidRPr="0087128B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предложения с конструкцией 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be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going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+ инфинитив и формы 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Future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Simple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Continuous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для выражения будущего действия;</w:t>
            </w:r>
          </w:p>
        </w:tc>
        <w:tc>
          <w:tcPr>
            <w:tcW w:w="1975" w:type="dxa"/>
          </w:tcPr>
          <w:p w14:paraId="3F765DDE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3AFBEED5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6E062B68" w14:textId="77777777" w:rsidR="003E161B" w:rsidRPr="002D2472" w:rsidRDefault="00224F1D" w:rsidP="00224F1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3E161B" w:rsidRPr="002B130A" w14:paraId="767717B1" w14:textId="77777777" w:rsidTr="00767121">
        <w:trPr>
          <w:trHeight w:val="506"/>
        </w:trPr>
        <w:tc>
          <w:tcPr>
            <w:tcW w:w="8080" w:type="dxa"/>
            <w:tcBorders>
              <w:top w:val="nil"/>
            </w:tcBorders>
          </w:tcPr>
          <w:p w14:paraId="35301CFD" w14:textId="77777777" w:rsidR="003E161B" w:rsidRPr="0087128B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глаголы в наиболее употребительных формах страдательного залога (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Past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Simple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Passive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);</w:t>
            </w:r>
          </w:p>
        </w:tc>
        <w:tc>
          <w:tcPr>
            <w:tcW w:w="1975" w:type="dxa"/>
          </w:tcPr>
          <w:p w14:paraId="11D4E8DC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2FF5F652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09F77CB0" w14:textId="77777777" w:rsidR="003E161B" w:rsidRPr="002B130A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3E161B" w:rsidRPr="002B130A" w14:paraId="1B085D46" w14:textId="77777777" w:rsidTr="00767121">
        <w:trPr>
          <w:trHeight w:val="273"/>
        </w:trPr>
        <w:tc>
          <w:tcPr>
            <w:tcW w:w="8080" w:type="dxa"/>
          </w:tcPr>
          <w:p w14:paraId="51D4E480" w14:textId="77777777" w:rsidR="003E161B" w:rsidRPr="0087128B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предлоги, употребляемые с глаголами в страдательном залоге;</w:t>
            </w:r>
          </w:p>
        </w:tc>
        <w:tc>
          <w:tcPr>
            <w:tcW w:w="1975" w:type="dxa"/>
          </w:tcPr>
          <w:p w14:paraId="6F4EDE6F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Письменная</w:t>
            </w:r>
          </w:p>
          <w:p w14:paraId="3FB843A8" w14:textId="77777777" w:rsidR="003E161B" w:rsidRPr="002B130A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3E161B" w:rsidRPr="002B130A" w14:paraId="326A8934" w14:textId="77777777" w:rsidTr="00767121">
        <w:trPr>
          <w:trHeight w:val="468"/>
        </w:trPr>
        <w:tc>
          <w:tcPr>
            <w:tcW w:w="8080" w:type="dxa"/>
          </w:tcPr>
          <w:p w14:paraId="2AEF06B8" w14:textId="77777777" w:rsidR="003E161B" w:rsidRPr="0087128B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модальный глагол might;</w:t>
            </w:r>
          </w:p>
        </w:tc>
        <w:tc>
          <w:tcPr>
            <w:tcW w:w="1975" w:type="dxa"/>
          </w:tcPr>
          <w:p w14:paraId="2EE194D7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1F17C756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6E46EFCD" w14:textId="77777777" w:rsidR="003E161B" w:rsidRPr="002B130A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3E161B" w:rsidRPr="002B130A" w14:paraId="5D3E3EDC" w14:textId="77777777" w:rsidTr="00767121">
        <w:trPr>
          <w:trHeight w:val="506"/>
        </w:trPr>
        <w:tc>
          <w:tcPr>
            <w:tcW w:w="8080" w:type="dxa"/>
          </w:tcPr>
          <w:p w14:paraId="3C1E61F0" w14:textId="77777777" w:rsidR="003E161B" w:rsidRPr="0087128B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наречия, совпадающие по форме с прилагательными (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fast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high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; 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early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);</w:t>
            </w:r>
          </w:p>
        </w:tc>
        <w:tc>
          <w:tcPr>
            <w:tcW w:w="1975" w:type="dxa"/>
          </w:tcPr>
          <w:p w14:paraId="74A00A0D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3AAE9B12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577FCF3D" w14:textId="77777777" w:rsidR="003E161B" w:rsidRPr="002B130A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3E161B" w:rsidRPr="00A40086" w14:paraId="7BD1ABB1" w14:textId="77777777" w:rsidTr="00767121">
        <w:trPr>
          <w:trHeight w:val="506"/>
        </w:trPr>
        <w:tc>
          <w:tcPr>
            <w:tcW w:w="8080" w:type="dxa"/>
          </w:tcPr>
          <w:p w14:paraId="37FE66BF" w14:textId="77777777" w:rsidR="003E161B" w:rsidRPr="0087128B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местоимения other/another, both, all, one;</w:t>
            </w:r>
          </w:p>
        </w:tc>
        <w:tc>
          <w:tcPr>
            <w:tcW w:w="1975" w:type="dxa"/>
          </w:tcPr>
          <w:p w14:paraId="35B88BA6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918C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3D2261E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300CF2F7" w14:textId="77777777" w:rsidR="003E161B" w:rsidRPr="0087128B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3E161B" w:rsidRPr="0087128B" w14:paraId="1662161F" w14:textId="77777777" w:rsidTr="00767121">
        <w:trPr>
          <w:trHeight w:val="296"/>
        </w:trPr>
        <w:tc>
          <w:tcPr>
            <w:tcW w:w="8080" w:type="dxa"/>
          </w:tcPr>
          <w:p w14:paraId="35B4ADD2" w14:textId="77777777" w:rsidR="0087128B" w:rsidRPr="0087128B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количественные числительные для обозначения больших чисел (до 1 000 000);</w:t>
            </w:r>
          </w:p>
          <w:p w14:paraId="6F7D2954" w14:textId="77777777" w:rsidR="0087128B" w:rsidRPr="00767121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71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5)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671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социокультурными знаниями и умениями:</w:t>
            </w:r>
          </w:p>
          <w:p w14:paraId="2FA765C4" w14:textId="77777777" w:rsidR="003E161B" w:rsidRPr="0087128B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отдельные социокультурные элементы речевого поведенческого этикета, принятые в стране (странах) изучаемого языка в рамках тематического содержания;</w:t>
            </w:r>
          </w:p>
        </w:tc>
        <w:tc>
          <w:tcPr>
            <w:tcW w:w="1975" w:type="dxa"/>
          </w:tcPr>
          <w:p w14:paraId="43F7D98F" w14:textId="77777777" w:rsidR="003E161B" w:rsidRPr="0087128B" w:rsidRDefault="00224F1D" w:rsidP="003E161B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Наблюдение </w:t>
            </w:r>
          </w:p>
        </w:tc>
      </w:tr>
      <w:tr w:rsidR="003E161B" w:rsidRPr="0087128B" w14:paraId="798BB97F" w14:textId="77777777" w:rsidTr="00767121">
        <w:trPr>
          <w:trHeight w:val="103"/>
        </w:trPr>
        <w:tc>
          <w:tcPr>
            <w:tcW w:w="8080" w:type="dxa"/>
          </w:tcPr>
          <w:p w14:paraId="4BF76E90" w14:textId="77777777" w:rsidR="003E161B" w:rsidRPr="0087128B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 использовать в устной и письменной речи наиболее употребительную тематическую фоновую лексику страны (стран) изучаемого языка в рамках тематического содержания речи;</w:t>
            </w:r>
          </w:p>
        </w:tc>
        <w:tc>
          <w:tcPr>
            <w:tcW w:w="1975" w:type="dxa"/>
          </w:tcPr>
          <w:p w14:paraId="6E597934" w14:textId="77777777" w:rsidR="003E161B" w:rsidRPr="0087128B" w:rsidRDefault="00224F1D" w:rsidP="003E161B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Наблюдение </w:t>
            </w:r>
          </w:p>
        </w:tc>
      </w:tr>
      <w:tr w:rsidR="003E161B" w:rsidRPr="0087128B" w14:paraId="23D073FE" w14:textId="77777777" w:rsidTr="00767121">
        <w:trPr>
          <w:trHeight w:val="479"/>
        </w:trPr>
        <w:tc>
          <w:tcPr>
            <w:tcW w:w="8080" w:type="dxa"/>
          </w:tcPr>
          <w:p w14:paraId="005835DA" w14:textId="77777777" w:rsidR="003E161B" w:rsidRPr="0087128B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обладать базовыми знаниями о социокультурном портрете и культурном наследии родной страны и страны (стран) изучаемого языка;</w:t>
            </w:r>
          </w:p>
        </w:tc>
        <w:tc>
          <w:tcPr>
            <w:tcW w:w="1975" w:type="dxa"/>
          </w:tcPr>
          <w:p w14:paraId="53169149" w14:textId="77777777" w:rsidR="003E161B" w:rsidRPr="0087128B" w:rsidRDefault="00224F1D" w:rsidP="003E161B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Наблюдение </w:t>
            </w:r>
          </w:p>
        </w:tc>
      </w:tr>
      <w:tr w:rsidR="003E161B" w:rsidRPr="0087128B" w14:paraId="37B8C248" w14:textId="77777777" w:rsidTr="00767121">
        <w:trPr>
          <w:trHeight w:val="479"/>
        </w:trPr>
        <w:tc>
          <w:tcPr>
            <w:tcW w:w="8080" w:type="dxa"/>
          </w:tcPr>
          <w:p w14:paraId="0EFE8A4E" w14:textId="77777777" w:rsidR="003E161B" w:rsidRPr="0087128B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кратко представлять Россию и страну (страны) изучаемого языка;</w:t>
            </w:r>
          </w:p>
        </w:tc>
        <w:tc>
          <w:tcPr>
            <w:tcW w:w="1975" w:type="dxa"/>
          </w:tcPr>
          <w:p w14:paraId="560C7A32" w14:textId="77777777" w:rsidR="003E161B" w:rsidRPr="0087128B" w:rsidRDefault="00224F1D" w:rsidP="003E161B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Наблюдение </w:t>
            </w:r>
          </w:p>
        </w:tc>
      </w:tr>
      <w:tr w:rsidR="003E161B" w:rsidRPr="0087128B" w14:paraId="0901D752" w14:textId="77777777" w:rsidTr="00767121">
        <w:trPr>
          <w:trHeight w:val="472"/>
        </w:trPr>
        <w:tc>
          <w:tcPr>
            <w:tcW w:w="8080" w:type="dxa"/>
          </w:tcPr>
          <w:p w14:paraId="46021022" w14:textId="77777777" w:rsidR="003E161B" w:rsidRPr="0087128B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6)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компенсаторными умениями: использовать при чтении и аудировании языковую догадку, в том числе контекстуальную, при непосредственном общении – переспрашивать, просить повторить, уточняя значение незнакомых слов, игнорировать информацию, не являющуюся необходимой для понимания основного содержания, прочитанного (прослушанного) текста или для нахождения в тексте запрашиваемой информации;</w:t>
            </w:r>
          </w:p>
        </w:tc>
        <w:tc>
          <w:tcPr>
            <w:tcW w:w="1975" w:type="dxa"/>
          </w:tcPr>
          <w:p w14:paraId="5831C93C" w14:textId="77777777" w:rsidR="003E161B" w:rsidRPr="0087128B" w:rsidRDefault="00224F1D" w:rsidP="003E161B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Наблюдение </w:t>
            </w:r>
          </w:p>
        </w:tc>
      </w:tr>
      <w:tr w:rsidR="003E161B" w:rsidRPr="0087128B" w14:paraId="578D3D6B" w14:textId="77777777" w:rsidTr="00767121">
        <w:trPr>
          <w:trHeight w:val="103"/>
        </w:trPr>
        <w:tc>
          <w:tcPr>
            <w:tcW w:w="8080" w:type="dxa"/>
          </w:tcPr>
          <w:p w14:paraId="26AE1412" w14:textId="77777777" w:rsidR="003E161B" w:rsidRPr="0087128B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7)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участвовать в несложных учебных проектах с использованием материалов на английском языке с применением информационно-коммуникативных технологий, соблюдая правила информационной безопасности при работе в сети Интернет;</w:t>
            </w:r>
          </w:p>
        </w:tc>
        <w:tc>
          <w:tcPr>
            <w:tcW w:w="1975" w:type="dxa"/>
          </w:tcPr>
          <w:p w14:paraId="7F44C19D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0BC4A464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11E349A7" w14:textId="77777777" w:rsidR="003E161B" w:rsidRPr="0087128B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3E161B" w:rsidRPr="0087128B" w14:paraId="74749368" w14:textId="77777777" w:rsidTr="00767121">
        <w:trPr>
          <w:trHeight w:val="103"/>
        </w:trPr>
        <w:tc>
          <w:tcPr>
            <w:tcW w:w="8080" w:type="dxa"/>
          </w:tcPr>
          <w:p w14:paraId="607A2316" w14:textId="77777777" w:rsidR="003E161B" w:rsidRPr="0087128B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8)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иноязычные словари и справочники, в том числе информационно-справочные системы в электронной форме;</w:t>
            </w:r>
          </w:p>
        </w:tc>
        <w:tc>
          <w:tcPr>
            <w:tcW w:w="1975" w:type="dxa"/>
          </w:tcPr>
          <w:p w14:paraId="48A0EE70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60E82AA8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45B9656B" w14:textId="77777777" w:rsidR="003E161B" w:rsidRPr="0087128B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3E161B" w:rsidRPr="0087128B" w14:paraId="4A75F147" w14:textId="77777777" w:rsidTr="00767121">
        <w:trPr>
          <w:trHeight w:val="103"/>
        </w:trPr>
        <w:tc>
          <w:tcPr>
            <w:tcW w:w="8080" w:type="dxa"/>
          </w:tcPr>
          <w:p w14:paraId="3747FF4F" w14:textId="77777777" w:rsidR="003E161B" w:rsidRPr="0087128B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9)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достигать взаимопонимания в процессе устного и письменного общения с носителями иностранного языка, с людьми другой культуры;</w:t>
            </w:r>
          </w:p>
        </w:tc>
        <w:tc>
          <w:tcPr>
            <w:tcW w:w="1975" w:type="dxa"/>
          </w:tcPr>
          <w:p w14:paraId="601A3D5C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69B0CD15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3EB89697" w14:textId="77777777" w:rsidR="003E161B" w:rsidRPr="0087128B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7128B" w:rsidRPr="0087128B" w14:paraId="2AA60A0F" w14:textId="77777777" w:rsidTr="00767121">
        <w:trPr>
          <w:trHeight w:val="103"/>
        </w:trPr>
        <w:tc>
          <w:tcPr>
            <w:tcW w:w="8080" w:type="dxa"/>
          </w:tcPr>
          <w:p w14:paraId="29B60324" w14:textId="77777777" w:rsidR="0087128B" w:rsidRPr="0087128B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10)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сравнивать (в том числе устанавливать основания для сравнения) объекты, явления, процессы, их элементы и основные функции в рамках изученной тематики.</w:t>
            </w:r>
          </w:p>
        </w:tc>
        <w:tc>
          <w:tcPr>
            <w:tcW w:w="1975" w:type="dxa"/>
          </w:tcPr>
          <w:p w14:paraId="46A34775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00F92302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70C0AC7C" w14:textId="77777777" w:rsidR="0087128B" w:rsidRPr="0087128B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</w:tbl>
    <w:p w14:paraId="3EDCADF4" w14:textId="77777777" w:rsidR="0087128B" w:rsidRDefault="0087128B"/>
    <w:tbl>
      <w:tblPr>
        <w:tblStyle w:val="TableNormal"/>
        <w:tblW w:w="99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43"/>
        <w:gridCol w:w="1990"/>
      </w:tblGrid>
      <w:tr w:rsidR="0087128B" w:rsidRPr="003272F4" w14:paraId="5891D6FA" w14:textId="77777777" w:rsidTr="00224F1D">
        <w:trPr>
          <w:trHeight w:val="505"/>
        </w:trPr>
        <w:tc>
          <w:tcPr>
            <w:tcW w:w="7943" w:type="dxa"/>
            <w:shd w:val="clear" w:color="auto" w:fill="EAF1DD"/>
          </w:tcPr>
          <w:p w14:paraId="330A2E93" w14:textId="77777777" w:rsidR="0087128B" w:rsidRPr="003272F4" w:rsidRDefault="0087128B" w:rsidP="00767121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Итоговые планируемые результаты по иностранному языку (английскому). </w:t>
            </w:r>
          </w:p>
          <w:p w14:paraId="28A99B70" w14:textId="77777777" w:rsidR="0087128B" w:rsidRPr="003272F4" w:rsidRDefault="0087128B" w:rsidP="00767121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D416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8</w:t>
            </w: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0DBCEFF5" w14:textId="77777777" w:rsidR="0087128B" w:rsidRPr="003272F4" w:rsidRDefault="0087128B" w:rsidP="00767121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990" w:type="dxa"/>
            <w:shd w:val="clear" w:color="auto" w:fill="EAF1DD"/>
          </w:tcPr>
          <w:p w14:paraId="244E3C6F" w14:textId="77777777" w:rsidR="0087128B" w:rsidRPr="003272F4" w:rsidRDefault="0087128B" w:rsidP="00767121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Способ</w:t>
            </w:r>
          </w:p>
          <w:p w14:paraId="68712B2A" w14:textId="77777777" w:rsidR="0087128B" w:rsidRPr="003272F4" w:rsidRDefault="0087128B" w:rsidP="00767121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87128B" w:rsidRPr="003272F4" w14:paraId="3D3F2277" w14:textId="77777777" w:rsidTr="00224F1D">
        <w:trPr>
          <w:trHeight w:val="254"/>
        </w:trPr>
        <w:tc>
          <w:tcPr>
            <w:tcW w:w="7943" w:type="dxa"/>
          </w:tcPr>
          <w:p w14:paraId="6DF12429" w14:textId="77777777" w:rsidR="00D416E9" w:rsidRPr="00767121" w:rsidRDefault="00D416E9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71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1)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671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основными видами речевой деятельности:</w:t>
            </w:r>
          </w:p>
          <w:p w14:paraId="570535F3" w14:textId="77777777" w:rsidR="00D416E9" w:rsidRPr="007B034A" w:rsidRDefault="00D416E9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говорение: вести разные виды диалогов (диалог этикетного характера, диалог-побуждение к действию, диалог-расспрос, комбинированный диалог, включающий различные виды диалогов) в рамках тематического содержания речи в стандартных ситуациях неофициального общения с вербальными и (или) зрительными опорами, с соблюдением норм речевого этикета, принятого в стране (странах) изучаемого языка (до 7 реплик со стороны каждого собеседника);</w:t>
            </w:r>
          </w:p>
        </w:tc>
        <w:tc>
          <w:tcPr>
            <w:tcW w:w="1990" w:type="dxa"/>
          </w:tcPr>
          <w:p w14:paraId="7DF38B42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033256F8" w14:textId="77777777" w:rsidR="0087128B" w:rsidRPr="003272F4" w:rsidRDefault="00224F1D" w:rsidP="00224F1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87128B" w:rsidRPr="003272F4" w14:paraId="106FF147" w14:textId="77777777" w:rsidTr="00224F1D">
        <w:trPr>
          <w:trHeight w:val="312"/>
        </w:trPr>
        <w:tc>
          <w:tcPr>
            <w:tcW w:w="7943" w:type="dxa"/>
            <w:tcBorders>
              <w:bottom w:val="single" w:sz="4" w:space="0" w:color="auto"/>
            </w:tcBorders>
          </w:tcPr>
          <w:p w14:paraId="3A19F5D1" w14:textId="77777777" w:rsidR="0087128B" w:rsidRPr="007B034A" w:rsidRDefault="00D416E9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создавать разные виды монологических высказываний (описание, в том числе характеристика, повествование (сообщение)) с вербальными и (или) зрительными опорами в рамках тематического содержания речи (объём монологического высказывания – до 9–10 фраз), выражать и кратко аргументировать своё мнение, излагать основное содержание прочитанного (прослушанного) текста с вербальными и (или) зрительными опорами (объём – 9–10 фраз), излагать результаты выполненной проектной работы (объём – 9–10 фраз);</w:t>
            </w:r>
          </w:p>
        </w:tc>
        <w:tc>
          <w:tcPr>
            <w:tcW w:w="1990" w:type="dxa"/>
          </w:tcPr>
          <w:p w14:paraId="10F82174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1A282068" w14:textId="77777777" w:rsidR="0087128B" w:rsidRPr="00767121" w:rsidRDefault="00224F1D" w:rsidP="00224F1D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87128B" w:rsidRPr="003272F4" w14:paraId="53DD5618" w14:textId="77777777" w:rsidTr="00224F1D">
        <w:trPr>
          <w:trHeight w:val="506"/>
        </w:trPr>
        <w:tc>
          <w:tcPr>
            <w:tcW w:w="7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7ECD0" w14:textId="77777777" w:rsidR="0087128B" w:rsidRPr="007B034A" w:rsidRDefault="00D416E9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аудирование: воспринимать на слух и понимать несложные аутентичные тексты, содержащие отдельные неизученные языковые явления, в зависимости от поставленной коммуникативной задачи: с пониманием основного содержания, с пониманием нужной (интересующей, запрашиваемой) информации (время звучания текста (текстов) для аудирования – до 2 минут), прогнозировать содержание звучащего текста по началу сообщения;</w:t>
            </w:r>
          </w:p>
        </w:tc>
        <w:tc>
          <w:tcPr>
            <w:tcW w:w="1990" w:type="dxa"/>
            <w:tcBorders>
              <w:left w:val="single" w:sz="4" w:space="0" w:color="auto"/>
            </w:tcBorders>
          </w:tcPr>
          <w:p w14:paraId="4694ADFF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50E3DF96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51055010" w14:textId="77777777" w:rsidR="0087128B" w:rsidRPr="00767121" w:rsidRDefault="00224F1D" w:rsidP="00224F1D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7128B" w:rsidRPr="003272F4" w14:paraId="52E03A9B" w14:textId="77777777" w:rsidTr="00224F1D">
        <w:trPr>
          <w:trHeight w:val="769"/>
        </w:trPr>
        <w:tc>
          <w:tcPr>
            <w:tcW w:w="7943" w:type="dxa"/>
          </w:tcPr>
          <w:p w14:paraId="6D3CC037" w14:textId="77777777" w:rsidR="0087128B" w:rsidRPr="007B034A" w:rsidRDefault="00D416E9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смысловое чтение: читать про себя и понимать несложные аутентичные тексты, содержащие отдельные неизученные языковые явления,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 (интересующей, запрашиваемой) информации, с полным пониманием содержания (объём текста (текстов) для чтения – 350–500 слов), читать не сплошные тексты (таблицы, диаграммы) и понимать представленную в них информацию, определять последовательность главных фактов (событий) в тексте;</w:t>
            </w:r>
          </w:p>
        </w:tc>
        <w:tc>
          <w:tcPr>
            <w:tcW w:w="1990" w:type="dxa"/>
          </w:tcPr>
          <w:p w14:paraId="4EA6F497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</w:t>
            </w:r>
          </w:p>
          <w:p w14:paraId="7602335F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4D79C0A4" w14:textId="77777777" w:rsidR="0087128B" w:rsidRPr="00767121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7128B" w:rsidRPr="003272F4" w14:paraId="768EFE7C" w14:textId="77777777" w:rsidTr="00224F1D">
        <w:trPr>
          <w:trHeight w:val="505"/>
        </w:trPr>
        <w:tc>
          <w:tcPr>
            <w:tcW w:w="7943" w:type="dxa"/>
          </w:tcPr>
          <w:p w14:paraId="7F351CC7" w14:textId="77777777" w:rsidR="0087128B" w:rsidRPr="007B034A" w:rsidRDefault="00D416E9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письменная речь: заполнять анкеты и формуляры, сообщая о себе основные сведения, в соответствии с нормами, принятыми в стране (странах) изучаемого языка, писать электронное сообщение личного характера, соблюдая речевой этикет, принятый в стране (странах) изучаемого языка (объём сообщения – до 110 слов), создавать небольшое письменное высказывание с использованием образца, плана, таблицы и (или) прочитанного (прослушанного) текста (объём высказывания – до 110 слов);</w:t>
            </w:r>
          </w:p>
        </w:tc>
        <w:tc>
          <w:tcPr>
            <w:tcW w:w="1990" w:type="dxa"/>
          </w:tcPr>
          <w:p w14:paraId="339E01A5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</w:t>
            </w:r>
          </w:p>
          <w:p w14:paraId="4FB1DA73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751660DD" w14:textId="77777777" w:rsidR="0087128B" w:rsidRPr="00767121" w:rsidRDefault="00224F1D" w:rsidP="00224F1D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7128B" w:rsidRPr="003272F4" w14:paraId="2B2917D8" w14:textId="77777777" w:rsidTr="00224F1D">
        <w:trPr>
          <w:trHeight w:val="506"/>
        </w:trPr>
        <w:tc>
          <w:tcPr>
            <w:tcW w:w="7943" w:type="dxa"/>
          </w:tcPr>
          <w:p w14:paraId="66C5D328" w14:textId="77777777" w:rsidR="0087128B" w:rsidRPr="007B034A" w:rsidRDefault="00D416E9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2)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фонетическими навыками: 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правила отсутствия фразового ударения на служебных словах, владеть правилами чтения и выразительно читать вслух небольшие тексты объёмом до 110 слов, построенные на изученном языковом материале, с соблюдением правил чтения и соответствующей интонацией, демонстрирующей понимание текста, читать новые слова согласно основным правилам чтения, владеть орфографическими навыками: правильно писать изученные слова;</w:t>
            </w:r>
          </w:p>
        </w:tc>
        <w:tc>
          <w:tcPr>
            <w:tcW w:w="1990" w:type="dxa"/>
          </w:tcPr>
          <w:p w14:paraId="4E4285F7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691A25CD" w14:textId="77777777" w:rsidR="0087128B" w:rsidRPr="00767121" w:rsidRDefault="00224F1D" w:rsidP="00224F1D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87128B" w:rsidRPr="003272F4" w14:paraId="074BB61E" w14:textId="77777777" w:rsidTr="00224F1D">
        <w:trPr>
          <w:trHeight w:val="339"/>
        </w:trPr>
        <w:tc>
          <w:tcPr>
            <w:tcW w:w="7943" w:type="dxa"/>
          </w:tcPr>
          <w:p w14:paraId="6284824C" w14:textId="77777777" w:rsidR="0087128B" w:rsidRPr="007B034A" w:rsidRDefault="00D416E9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пунктуационными навыками: использовать точку, вопросительный и восклицательный знаки в конце предложения, запятую при перечислении и обращении, апостроф, пунктуационно правильно оформлять электронное сообщение личного характера;</w:t>
            </w:r>
          </w:p>
        </w:tc>
        <w:tc>
          <w:tcPr>
            <w:tcW w:w="1990" w:type="dxa"/>
          </w:tcPr>
          <w:p w14:paraId="10878CBB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3B2EA3B9" w14:textId="77777777" w:rsidR="0087128B" w:rsidRPr="0087128B" w:rsidRDefault="00224F1D" w:rsidP="00224F1D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7128B" w:rsidRPr="003272F4" w14:paraId="5B1A37F9" w14:textId="77777777" w:rsidTr="00224F1D">
        <w:trPr>
          <w:trHeight w:val="505"/>
        </w:trPr>
        <w:tc>
          <w:tcPr>
            <w:tcW w:w="7943" w:type="dxa"/>
          </w:tcPr>
          <w:p w14:paraId="7E96626E" w14:textId="77777777" w:rsidR="0087128B" w:rsidRPr="007B034A" w:rsidRDefault="00D416E9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3)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в устной речи и письменном тексте 1250 лексических единиц (слов, словосочетаний, речевых клише) и правильно употреблять в устной и письменной речи 1050 лексических единиц, обслуживающих ситуации общения в рамках тематического содержания, с соблюдением существующих норм лексической сочетаемости;</w:t>
            </w:r>
          </w:p>
        </w:tc>
        <w:tc>
          <w:tcPr>
            <w:tcW w:w="1990" w:type="dxa"/>
          </w:tcPr>
          <w:p w14:paraId="6A4B0561" w14:textId="77777777" w:rsidR="0087128B" w:rsidRPr="00767121" w:rsidRDefault="00224F1D" w:rsidP="00767121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87128B" w:rsidRPr="003272F4" w14:paraId="1E5C2A89" w14:textId="77777777" w:rsidTr="00224F1D">
        <w:trPr>
          <w:trHeight w:val="496"/>
        </w:trPr>
        <w:tc>
          <w:tcPr>
            <w:tcW w:w="7943" w:type="dxa"/>
          </w:tcPr>
          <w:p w14:paraId="17E22E37" w14:textId="77777777" w:rsidR="0087128B" w:rsidRPr="007B034A" w:rsidRDefault="00D416E9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 родственные слова, образованные с использованием аффиксации: имена существительные с помощью суффиксов -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ity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ship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ance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/-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ence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имена прилагательные с помощью префикса 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inter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-;</w:t>
            </w:r>
          </w:p>
        </w:tc>
        <w:tc>
          <w:tcPr>
            <w:tcW w:w="1990" w:type="dxa"/>
          </w:tcPr>
          <w:p w14:paraId="5B13B6E4" w14:textId="77777777" w:rsidR="0087128B" w:rsidRPr="00767121" w:rsidRDefault="00224F1D" w:rsidP="00767121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87128B" w:rsidRPr="003272F4" w14:paraId="5A4D663B" w14:textId="77777777" w:rsidTr="00224F1D">
        <w:trPr>
          <w:trHeight w:val="1450"/>
        </w:trPr>
        <w:tc>
          <w:tcPr>
            <w:tcW w:w="7943" w:type="dxa"/>
          </w:tcPr>
          <w:p w14:paraId="50D89E37" w14:textId="77777777" w:rsidR="0087128B" w:rsidRPr="007B034A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 родственные слова, образованные с помощью конверсии (имя существительное от неопределённой формы глагола (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walk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walk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), глагол от имени существительного (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), имя существительное от прилагательного (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rich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rich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);</w:t>
            </w:r>
          </w:p>
        </w:tc>
        <w:tc>
          <w:tcPr>
            <w:tcW w:w="1990" w:type="dxa"/>
          </w:tcPr>
          <w:p w14:paraId="213A72A8" w14:textId="77777777" w:rsidR="0087128B" w:rsidRPr="00767121" w:rsidRDefault="00224F1D" w:rsidP="00767121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87128B" w:rsidRPr="003272F4" w14:paraId="03CA1ABE" w14:textId="77777777" w:rsidTr="00224F1D">
        <w:trPr>
          <w:trHeight w:val="421"/>
        </w:trPr>
        <w:tc>
          <w:tcPr>
            <w:tcW w:w="7943" w:type="dxa"/>
          </w:tcPr>
          <w:p w14:paraId="6657BF0C" w14:textId="77777777" w:rsidR="0087128B" w:rsidRPr="007B034A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 изученные многозначные слова, синонимы, антонимы; наиболее частотные фразовые глаголы, сокращения и аббревиатуры;</w:t>
            </w:r>
          </w:p>
        </w:tc>
        <w:tc>
          <w:tcPr>
            <w:tcW w:w="1990" w:type="dxa"/>
          </w:tcPr>
          <w:p w14:paraId="4F49127D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41572B2A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481FB75C" w14:textId="77777777" w:rsidR="0087128B" w:rsidRPr="00767121" w:rsidRDefault="00224F1D" w:rsidP="00224F1D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7128B" w:rsidRPr="003272F4" w14:paraId="7403B835" w14:textId="77777777" w:rsidTr="001918C7">
        <w:trPr>
          <w:trHeight w:val="1015"/>
        </w:trPr>
        <w:tc>
          <w:tcPr>
            <w:tcW w:w="7943" w:type="dxa"/>
          </w:tcPr>
          <w:p w14:paraId="7B70A816" w14:textId="77777777" w:rsidR="0087128B" w:rsidRPr="007B034A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 различные средства связи в тексте для обеспечения логичности и целостности высказывания;</w:t>
            </w:r>
          </w:p>
        </w:tc>
        <w:tc>
          <w:tcPr>
            <w:tcW w:w="1990" w:type="dxa"/>
          </w:tcPr>
          <w:p w14:paraId="2BED559F" w14:textId="77777777" w:rsidR="00224F1D" w:rsidRDefault="00224F1D" w:rsidP="001918C7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AFA7187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04E22DCD" w14:textId="77777777" w:rsidR="0087128B" w:rsidRPr="0087128B" w:rsidRDefault="00224F1D" w:rsidP="001918C7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7128B" w:rsidRPr="003272F4" w14:paraId="05BD4FE1" w14:textId="77777777" w:rsidTr="00224F1D">
        <w:trPr>
          <w:trHeight w:val="251"/>
        </w:trPr>
        <w:tc>
          <w:tcPr>
            <w:tcW w:w="7943" w:type="dxa"/>
          </w:tcPr>
          <w:p w14:paraId="4DBEC5EF" w14:textId="77777777" w:rsidR="0087128B" w:rsidRPr="007B034A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4)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особенностей структуры простых и сложных предложений английского языка, различных коммуникативных типов предложений английского языка;</w:t>
            </w:r>
          </w:p>
        </w:tc>
        <w:tc>
          <w:tcPr>
            <w:tcW w:w="1990" w:type="dxa"/>
          </w:tcPr>
          <w:p w14:paraId="2ABC4541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13B9A9E1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54B6D95B" w14:textId="77777777" w:rsidR="0087128B" w:rsidRPr="003272F4" w:rsidRDefault="00224F1D" w:rsidP="00224F1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7128B" w:rsidRPr="003272F4" w14:paraId="2350A076" w14:textId="77777777" w:rsidTr="00224F1D">
        <w:trPr>
          <w:trHeight w:val="444"/>
        </w:trPr>
        <w:tc>
          <w:tcPr>
            <w:tcW w:w="7943" w:type="dxa"/>
          </w:tcPr>
          <w:p w14:paraId="4AAE19B8" w14:textId="77777777" w:rsidR="0087128B" w:rsidRPr="007B034A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речи:</w:t>
            </w:r>
          </w:p>
        </w:tc>
        <w:tc>
          <w:tcPr>
            <w:tcW w:w="1990" w:type="dxa"/>
          </w:tcPr>
          <w:p w14:paraId="141D7D6A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4A610F9E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08A0FE83" w14:textId="77777777" w:rsidR="0087128B" w:rsidRPr="007B034A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7128B" w:rsidRPr="003272F4" w14:paraId="085F1989" w14:textId="77777777" w:rsidTr="00224F1D">
        <w:trPr>
          <w:trHeight w:val="506"/>
        </w:trPr>
        <w:tc>
          <w:tcPr>
            <w:tcW w:w="7943" w:type="dxa"/>
          </w:tcPr>
          <w:p w14:paraId="6728A389" w14:textId="77777777" w:rsidR="0087128B" w:rsidRPr="007B034A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предложения со сложным дополнением (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Complex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Object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);</w:t>
            </w:r>
          </w:p>
        </w:tc>
        <w:tc>
          <w:tcPr>
            <w:tcW w:w="1990" w:type="dxa"/>
          </w:tcPr>
          <w:p w14:paraId="1D16A25A" w14:textId="77777777" w:rsidR="0087128B" w:rsidRPr="007B034A" w:rsidRDefault="00224F1D" w:rsidP="00767121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87128B" w:rsidRPr="003272F4" w14:paraId="565B0807" w14:textId="77777777" w:rsidTr="00224F1D">
        <w:trPr>
          <w:trHeight w:val="506"/>
        </w:trPr>
        <w:tc>
          <w:tcPr>
            <w:tcW w:w="7943" w:type="dxa"/>
          </w:tcPr>
          <w:p w14:paraId="43635125" w14:textId="77777777" w:rsidR="0087128B" w:rsidRPr="007B034A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все типы вопросительных предложений в 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Past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Perfect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</w:tc>
        <w:tc>
          <w:tcPr>
            <w:tcW w:w="1990" w:type="dxa"/>
          </w:tcPr>
          <w:p w14:paraId="542CD101" w14:textId="77777777" w:rsidR="0087128B" w:rsidRPr="007B034A" w:rsidRDefault="00224F1D" w:rsidP="00767121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87128B" w:rsidRPr="003272F4" w14:paraId="305E986A" w14:textId="77777777" w:rsidTr="00224F1D">
        <w:trPr>
          <w:trHeight w:val="506"/>
        </w:trPr>
        <w:tc>
          <w:tcPr>
            <w:tcW w:w="7943" w:type="dxa"/>
          </w:tcPr>
          <w:p w14:paraId="7D4FC743" w14:textId="77777777" w:rsidR="0087128B" w:rsidRPr="007B034A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повествовательные (утвердительные и отрицательные), вопросительные и побудительные предложения в косвенной речи в настоящем и прошедшем времени;</w:t>
            </w:r>
          </w:p>
        </w:tc>
        <w:tc>
          <w:tcPr>
            <w:tcW w:w="1990" w:type="dxa"/>
          </w:tcPr>
          <w:p w14:paraId="789C438E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1DD8A649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1B6FF033" w14:textId="77777777" w:rsidR="0087128B" w:rsidRPr="003272F4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7128B" w:rsidRPr="003272F4" w14:paraId="31ECB650" w14:textId="77777777" w:rsidTr="00224F1D">
        <w:trPr>
          <w:trHeight w:val="273"/>
        </w:trPr>
        <w:tc>
          <w:tcPr>
            <w:tcW w:w="7943" w:type="dxa"/>
          </w:tcPr>
          <w:p w14:paraId="3809E3B7" w14:textId="77777777" w:rsidR="0087128B" w:rsidRPr="007B034A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согласование времён в рамках сложного предложения;</w:t>
            </w:r>
          </w:p>
        </w:tc>
        <w:tc>
          <w:tcPr>
            <w:tcW w:w="1990" w:type="dxa"/>
          </w:tcPr>
          <w:p w14:paraId="6E71A8B6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19624807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6A71FC66" w14:textId="77777777" w:rsidR="0087128B" w:rsidRPr="003272F4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7128B" w:rsidRPr="003272F4" w14:paraId="6A1BEABE" w14:textId="77777777" w:rsidTr="00224F1D">
        <w:trPr>
          <w:trHeight w:val="506"/>
        </w:trPr>
        <w:tc>
          <w:tcPr>
            <w:tcW w:w="7943" w:type="dxa"/>
          </w:tcPr>
          <w:p w14:paraId="611AEC0F" w14:textId="77777777" w:rsidR="0087128B" w:rsidRPr="007B034A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согласование подлежащего, выраженного собирательным существительным (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family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police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), со сказуемым;</w:t>
            </w:r>
          </w:p>
        </w:tc>
        <w:tc>
          <w:tcPr>
            <w:tcW w:w="1990" w:type="dxa"/>
          </w:tcPr>
          <w:p w14:paraId="60DEE2D9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61B19225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7440842F" w14:textId="77777777" w:rsidR="0087128B" w:rsidRPr="003272F4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7128B" w:rsidRPr="00A40086" w14:paraId="246B15C3" w14:textId="77777777" w:rsidTr="00224F1D">
        <w:trPr>
          <w:trHeight w:val="506"/>
        </w:trPr>
        <w:tc>
          <w:tcPr>
            <w:tcW w:w="7943" w:type="dxa"/>
          </w:tcPr>
          <w:p w14:paraId="4C097BFA" w14:textId="77777777" w:rsidR="0087128B" w:rsidRPr="007B034A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конструкции с глаголами на -ing: to love/hate doing something;</w:t>
            </w:r>
          </w:p>
        </w:tc>
        <w:tc>
          <w:tcPr>
            <w:tcW w:w="1990" w:type="dxa"/>
          </w:tcPr>
          <w:p w14:paraId="22E5F073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918C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6A464251" w14:textId="77777777" w:rsidR="0087128B" w:rsidRPr="007B034A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7128B" w:rsidRPr="00A40086" w14:paraId="10C52DE2" w14:textId="77777777" w:rsidTr="00224F1D">
        <w:trPr>
          <w:trHeight w:val="506"/>
        </w:trPr>
        <w:tc>
          <w:tcPr>
            <w:tcW w:w="7943" w:type="dxa"/>
          </w:tcPr>
          <w:p w14:paraId="3B2EA8BD" w14:textId="77777777" w:rsidR="0087128B" w:rsidRPr="007B034A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конструкции, содержащие глаголы-связки to be/to look/to feel/to seem;</w:t>
            </w:r>
          </w:p>
        </w:tc>
        <w:tc>
          <w:tcPr>
            <w:tcW w:w="1990" w:type="dxa"/>
          </w:tcPr>
          <w:p w14:paraId="080C3EC5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918C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8D0B274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595AF065" w14:textId="77777777" w:rsidR="0087128B" w:rsidRPr="007B034A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7128B" w:rsidRPr="00A40086" w14:paraId="02812D1F" w14:textId="77777777" w:rsidTr="00224F1D">
        <w:trPr>
          <w:trHeight w:val="506"/>
        </w:trPr>
        <w:tc>
          <w:tcPr>
            <w:tcW w:w="7943" w:type="dxa"/>
          </w:tcPr>
          <w:p w14:paraId="777DECBF" w14:textId="77777777" w:rsidR="0087128B" w:rsidRPr="007B034A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конструкции be/get used to do something; be/get used doing something;</w:t>
            </w:r>
          </w:p>
        </w:tc>
        <w:tc>
          <w:tcPr>
            <w:tcW w:w="1990" w:type="dxa"/>
          </w:tcPr>
          <w:p w14:paraId="34F05DB0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918C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446FDFC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328A663E" w14:textId="77777777" w:rsidR="0087128B" w:rsidRPr="007B034A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7128B" w:rsidRPr="007B034A" w14:paraId="0CA96C2B" w14:textId="77777777" w:rsidTr="00224F1D">
        <w:trPr>
          <w:trHeight w:val="103"/>
        </w:trPr>
        <w:tc>
          <w:tcPr>
            <w:tcW w:w="7943" w:type="dxa"/>
          </w:tcPr>
          <w:p w14:paraId="30ACB483" w14:textId="77777777" w:rsidR="0087128B" w:rsidRPr="007B034A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конструкцию both … and …;</w:t>
            </w:r>
          </w:p>
        </w:tc>
        <w:tc>
          <w:tcPr>
            <w:tcW w:w="1990" w:type="dxa"/>
          </w:tcPr>
          <w:p w14:paraId="6C95CC8C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Письменная</w:t>
            </w:r>
          </w:p>
          <w:p w14:paraId="49D5083A" w14:textId="77777777" w:rsidR="0087128B" w:rsidRPr="007B034A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7128B" w:rsidRPr="00A40086" w14:paraId="5608ED35" w14:textId="77777777" w:rsidTr="00224F1D">
        <w:trPr>
          <w:trHeight w:val="479"/>
        </w:trPr>
        <w:tc>
          <w:tcPr>
            <w:tcW w:w="7943" w:type="dxa"/>
          </w:tcPr>
          <w:p w14:paraId="5AA771F4" w14:textId="77777777" w:rsidR="0087128B" w:rsidRPr="007B034A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конструкции c глаголами to stop, to remember, to forget (разница в значении to stop doing smth и to stop to do smth);</w:t>
            </w:r>
          </w:p>
        </w:tc>
        <w:tc>
          <w:tcPr>
            <w:tcW w:w="1990" w:type="dxa"/>
          </w:tcPr>
          <w:p w14:paraId="64CB90A7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918C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0794FE6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78FB26B5" w14:textId="77777777" w:rsidR="0087128B" w:rsidRPr="007B034A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7128B" w:rsidRPr="00A40086" w14:paraId="368B46FF" w14:textId="77777777" w:rsidTr="00224F1D">
        <w:trPr>
          <w:trHeight w:val="472"/>
        </w:trPr>
        <w:tc>
          <w:tcPr>
            <w:tcW w:w="7943" w:type="dxa"/>
          </w:tcPr>
          <w:p w14:paraId="2F80E30C" w14:textId="77777777" w:rsidR="0087128B" w:rsidRPr="001918C7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918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глаголы в видовременных формах действительного залога в изъявительном наклонении (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Past</w:t>
            </w:r>
            <w:r w:rsidRPr="001918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Perfect</w:t>
            </w:r>
            <w:r w:rsidRPr="001918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r w:rsidRPr="001918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1918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Perfect</w:t>
            </w:r>
            <w:r w:rsidRPr="001918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Continuous</w:t>
            </w:r>
            <w:r w:rsidRPr="001918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r w:rsidRPr="001918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Future</w:t>
            </w:r>
            <w:r w:rsidRPr="001918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r w:rsidRPr="001918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r w:rsidRPr="001918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Past</w:t>
            </w:r>
            <w:r w:rsidRPr="001918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);</w:t>
            </w:r>
          </w:p>
        </w:tc>
        <w:tc>
          <w:tcPr>
            <w:tcW w:w="1990" w:type="dxa"/>
          </w:tcPr>
          <w:p w14:paraId="7E930033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687B913F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67800D4E" w14:textId="77777777" w:rsidR="0087128B" w:rsidRPr="007B034A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7128B" w:rsidRPr="007B034A" w14:paraId="239665C4" w14:textId="77777777" w:rsidTr="00224F1D">
        <w:trPr>
          <w:trHeight w:val="103"/>
        </w:trPr>
        <w:tc>
          <w:tcPr>
            <w:tcW w:w="7943" w:type="dxa"/>
          </w:tcPr>
          <w:p w14:paraId="182F806D" w14:textId="77777777" w:rsidR="0087128B" w:rsidRPr="007B034A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модальные глаголы в косвенной речи в настоящем и прошедшем времени;</w:t>
            </w:r>
          </w:p>
        </w:tc>
        <w:tc>
          <w:tcPr>
            <w:tcW w:w="1990" w:type="dxa"/>
          </w:tcPr>
          <w:p w14:paraId="715E9CA1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55ABADD2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36382955" w14:textId="77777777" w:rsidR="0087128B" w:rsidRPr="007B034A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7B034A" w14:paraId="448D0AE9" w14:textId="77777777" w:rsidTr="00224F1D">
        <w:trPr>
          <w:trHeight w:val="103"/>
        </w:trPr>
        <w:tc>
          <w:tcPr>
            <w:tcW w:w="7943" w:type="dxa"/>
          </w:tcPr>
          <w:p w14:paraId="5BCAD968" w14:textId="77777777" w:rsidR="007B034A" w:rsidRPr="007B034A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неличные формы глагола (инфинитив, герундий, причастия настоящего и прошедшего времени);</w:t>
            </w:r>
          </w:p>
        </w:tc>
        <w:tc>
          <w:tcPr>
            <w:tcW w:w="1990" w:type="dxa"/>
          </w:tcPr>
          <w:p w14:paraId="10035662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6B159AC8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36DFD8CD" w14:textId="77777777" w:rsidR="007B034A" w:rsidRPr="007B034A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7B034A" w14:paraId="6B5CA214" w14:textId="77777777" w:rsidTr="00224F1D">
        <w:trPr>
          <w:trHeight w:val="103"/>
        </w:trPr>
        <w:tc>
          <w:tcPr>
            <w:tcW w:w="7943" w:type="dxa"/>
          </w:tcPr>
          <w:p w14:paraId="71E86FB2" w14:textId="77777777" w:rsidR="007B034A" w:rsidRPr="007B034A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наречия too – enough;</w:t>
            </w:r>
          </w:p>
        </w:tc>
        <w:tc>
          <w:tcPr>
            <w:tcW w:w="1990" w:type="dxa"/>
          </w:tcPr>
          <w:p w14:paraId="7D1204CF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374F70DC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7DA984E8" w14:textId="77777777" w:rsidR="007B034A" w:rsidRPr="007B034A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7B034A" w14:paraId="2DD1FAFB" w14:textId="77777777" w:rsidTr="00224F1D">
        <w:trPr>
          <w:trHeight w:val="103"/>
        </w:trPr>
        <w:tc>
          <w:tcPr>
            <w:tcW w:w="7943" w:type="dxa"/>
          </w:tcPr>
          <w:p w14:paraId="5BC2C563" w14:textId="77777777" w:rsidR="007B034A" w:rsidRPr="007B034A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отрицательные местоимения 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no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(и его производные 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nobody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nothing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etc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.), 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none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</w:tc>
        <w:tc>
          <w:tcPr>
            <w:tcW w:w="1990" w:type="dxa"/>
          </w:tcPr>
          <w:p w14:paraId="5A1B4500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6332E944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332BAE7F" w14:textId="77777777" w:rsidR="007B034A" w:rsidRPr="007B034A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7B034A" w14:paraId="779FA3D0" w14:textId="77777777" w:rsidTr="00224F1D">
        <w:trPr>
          <w:trHeight w:val="103"/>
        </w:trPr>
        <w:tc>
          <w:tcPr>
            <w:tcW w:w="7943" w:type="dxa"/>
          </w:tcPr>
          <w:p w14:paraId="6B96358A" w14:textId="77777777" w:rsidR="007B034A" w:rsidRPr="00767121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71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5)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671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социокультурными знаниями и умениями:</w:t>
            </w:r>
          </w:p>
          <w:p w14:paraId="7C90DE79" w14:textId="77777777" w:rsidR="007B034A" w:rsidRPr="007B034A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межличностное и межкультурное общение, используя знания о национально-культурных особенностях своей страны и страны (стран) изучаемого языка и освоив основные социокультурные элементы речевого поведенческого этикета в стране (странах) изучаемого языка в рамках тематического содержания речи;</w:t>
            </w:r>
          </w:p>
        </w:tc>
        <w:tc>
          <w:tcPr>
            <w:tcW w:w="1990" w:type="dxa"/>
          </w:tcPr>
          <w:p w14:paraId="5CB3C529" w14:textId="77777777" w:rsidR="007B034A" w:rsidRPr="007B034A" w:rsidRDefault="00224F1D" w:rsidP="00767121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7B034A" w:rsidRPr="007B034A" w14:paraId="3EDB95DB" w14:textId="77777777" w:rsidTr="00224F1D">
        <w:trPr>
          <w:trHeight w:val="103"/>
        </w:trPr>
        <w:tc>
          <w:tcPr>
            <w:tcW w:w="7943" w:type="dxa"/>
          </w:tcPr>
          <w:p w14:paraId="425C4E4F" w14:textId="77777777" w:rsidR="007B034A" w:rsidRPr="007B034A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кратко представлять родную страну/малую родину и страну (страны) изучаемого языка (культурные явления и события; достопримечательности, выдающиеся люди);</w:t>
            </w:r>
          </w:p>
        </w:tc>
        <w:tc>
          <w:tcPr>
            <w:tcW w:w="1990" w:type="dxa"/>
          </w:tcPr>
          <w:p w14:paraId="6A350E54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Письменная</w:t>
            </w:r>
          </w:p>
          <w:p w14:paraId="1073A05C" w14:textId="77777777" w:rsidR="007B034A" w:rsidRPr="007B034A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7B034A" w14:paraId="4AAC8CBB" w14:textId="77777777" w:rsidTr="00224F1D">
        <w:trPr>
          <w:trHeight w:val="103"/>
        </w:trPr>
        <w:tc>
          <w:tcPr>
            <w:tcW w:w="7943" w:type="dxa"/>
          </w:tcPr>
          <w:p w14:paraId="0910C163" w14:textId="77777777" w:rsidR="007B034A" w:rsidRPr="007B034A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оказывать помощь иностранным гостям в ситуациях повседневного общения (объяснить местонахождение объекта, сообщить возможный маршрут);</w:t>
            </w:r>
          </w:p>
        </w:tc>
        <w:tc>
          <w:tcPr>
            <w:tcW w:w="1990" w:type="dxa"/>
          </w:tcPr>
          <w:p w14:paraId="62D7A9BC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06978909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7E70DBC8" w14:textId="77777777" w:rsidR="007B034A" w:rsidRPr="007B034A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7B034A" w14:paraId="485A540F" w14:textId="77777777" w:rsidTr="00224F1D">
        <w:trPr>
          <w:trHeight w:val="103"/>
        </w:trPr>
        <w:tc>
          <w:tcPr>
            <w:tcW w:w="7943" w:type="dxa"/>
          </w:tcPr>
          <w:p w14:paraId="589FAC30" w14:textId="77777777" w:rsidR="007B034A" w:rsidRPr="007B034A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6)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компенсаторными умениями: использовать при чтении и аудировании языковую, в том числе контекстуальную, догадку, при непосредственном общении – переспрашивать, просить повторить, уточняя значение незнакомых слов, игнорировать информацию, не являющуюся необходимой для понимания основного содержания, прочитанного (прослушанного) текста или для нахождения в тексте запрашиваемой информации;</w:t>
            </w:r>
          </w:p>
        </w:tc>
        <w:tc>
          <w:tcPr>
            <w:tcW w:w="1990" w:type="dxa"/>
          </w:tcPr>
          <w:p w14:paraId="009D8781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36642014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3A2F6C4B" w14:textId="77777777" w:rsidR="007B034A" w:rsidRPr="007B034A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7B034A" w14:paraId="5D6AED74" w14:textId="77777777" w:rsidTr="00224F1D">
        <w:trPr>
          <w:trHeight w:val="103"/>
        </w:trPr>
        <w:tc>
          <w:tcPr>
            <w:tcW w:w="7943" w:type="dxa"/>
          </w:tcPr>
          <w:p w14:paraId="4C57A2FB" w14:textId="77777777" w:rsidR="007B034A" w:rsidRPr="007B034A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7)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речевые различия в ситуациях официального и неофициального общения в рамках отобранного тематического содержания и использовать лексико-грамматические средства с их учётом;</w:t>
            </w:r>
          </w:p>
        </w:tc>
        <w:tc>
          <w:tcPr>
            <w:tcW w:w="1990" w:type="dxa"/>
          </w:tcPr>
          <w:p w14:paraId="591467BA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Письменная</w:t>
            </w:r>
          </w:p>
          <w:p w14:paraId="7EDC1DAA" w14:textId="77777777" w:rsidR="007B034A" w:rsidRPr="007B034A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7B034A" w14:paraId="3E295899" w14:textId="77777777" w:rsidTr="00224F1D">
        <w:trPr>
          <w:trHeight w:val="103"/>
        </w:trPr>
        <w:tc>
          <w:tcPr>
            <w:tcW w:w="7943" w:type="dxa"/>
          </w:tcPr>
          <w:p w14:paraId="6A246E27" w14:textId="77777777" w:rsidR="007B034A" w:rsidRPr="007B034A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8)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рассматривать несколько вариантов решения коммуникативной задачи в продуктивных видах речевой деятельности (говорении и письменной речи);</w:t>
            </w:r>
          </w:p>
        </w:tc>
        <w:tc>
          <w:tcPr>
            <w:tcW w:w="1990" w:type="dxa"/>
          </w:tcPr>
          <w:p w14:paraId="12A2C768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09C89037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6E5140A1" w14:textId="77777777" w:rsidR="007B034A" w:rsidRPr="007B034A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7B034A" w14:paraId="71771257" w14:textId="77777777" w:rsidTr="00224F1D">
        <w:trPr>
          <w:trHeight w:val="103"/>
        </w:trPr>
        <w:tc>
          <w:tcPr>
            <w:tcW w:w="7943" w:type="dxa"/>
          </w:tcPr>
          <w:p w14:paraId="5338C604" w14:textId="77777777" w:rsidR="007B034A" w:rsidRPr="007B034A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9)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участвовать в несложных учебных проектах с использованием материалов на английском языке с применением информационно-коммуникативных технологий, соблюдая правила информационной безопасности при работе в сети Интернет;</w:t>
            </w:r>
          </w:p>
        </w:tc>
        <w:tc>
          <w:tcPr>
            <w:tcW w:w="1990" w:type="dxa"/>
          </w:tcPr>
          <w:p w14:paraId="44115887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Письменная</w:t>
            </w:r>
          </w:p>
          <w:p w14:paraId="687DFB0C" w14:textId="77777777" w:rsidR="007B034A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4414EA8E" w14:textId="77777777" w:rsidR="00224F1D" w:rsidRPr="007B034A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Проект </w:t>
            </w:r>
          </w:p>
        </w:tc>
      </w:tr>
      <w:tr w:rsidR="007B034A" w:rsidRPr="007B034A" w14:paraId="034626FA" w14:textId="77777777" w:rsidTr="00224F1D">
        <w:trPr>
          <w:trHeight w:val="103"/>
        </w:trPr>
        <w:tc>
          <w:tcPr>
            <w:tcW w:w="7943" w:type="dxa"/>
          </w:tcPr>
          <w:p w14:paraId="00077BC3" w14:textId="77777777" w:rsidR="007B034A" w:rsidRPr="007B034A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10)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иноязычные словари и справочники, в том числе информационно-справочные системы в электронной форме;</w:t>
            </w:r>
          </w:p>
        </w:tc>
        <w:tc>
          <w:tcPr>
            <w:tcW w:w="1990" w:type="dxa"/>
          </w:tcPr>
          <w:p w14:paraId="3A238789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0013663F" w14:textId="77777777" w:rsidR="007B034A" w:rsidRPr="007B034A" w:rsidRDefault="007B034A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7B034A" w:rsidRPr="007B034A" w14:paraId="2B55A5CE" w14:textId="77777777" w:rsidTr="00224F1D">
        <w:trPr>
          <w:trHeight w:val="103"/>
        </w:trPr>
        <w:tc>
          <w:tcPr>
            <w:tcW w:w="7943" w:type="dxa"/>
          </w:tcPr>
          <w:p w14:paraId="3551FF1E" w14:textId="77777777" w:rsidR="007B034A" w:rsidRPr="007B034A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11)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достигать взаимопонимания в процессе устного и письменного общения с носителями иностранного языка, людьми другой культуры;</w:t>
            </w:r>
          </w:p>
        </w:tc>
        <w:tc>
          <w:tcPr>
            <w:tcW w:w="1990" w:type="dxa"/>
          </w:tcPr>
          <w:p w14:paraId="25B4EF2C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29482102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4F272224" w14:textId="77777777" w:rsidR="007B034A" w:rsidRPr="007B034A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7B034A" w14:paraId="17560E79" w14:textId="77777777" w:rsidTr="00224F1D">
        <w:trPr>
          <w:trHeight w:val="103"/>
        </w:trPr>
        <w:tc>
          <w:tcPr>
            <w:tcW w:w="7943" w:type="dxa"/>
          </w:tcPr>
          <w:p w14:paraId="0FC6AACD" w14:textId="77777777" w:rsidR="007B034A" w:rsidRPr="007B034A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12)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сравнивать (в том числе устанавливать основания для сравнения) объекты, явления, процессы, их элементы и основные функции в рамках изученной тематики.</w:t>
            </w:r>
          </w:p>
        </w:tc>
        <w:tc>
          <w:tcPr>
            <w:tcW w:w="1990" w:type="dxa"/>
          </w:tcPr>
          <w:p w14:paraId="53934194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5347B311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00AD6706" w14:textId="77777777" w:rsidR="007B034A" w:rsidRPr="007B034A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</w:tbl>
    <w:p w14:paraId="5B7601C3" w14:textId="77777777" w:rsidR="0087128B" w:rsidRDefault="0087128B"/>
    <w:p w14:paraId="592E77F5" w14:textId="77777777" w:rsidR="001918C7" w:rsidRDefault="001918C7"/>
    <w:tbl>
      <w:tblPr>
        <w:tblStyle w:val="TableNormal"/>
        <w:tblW w:w="99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43"/>
        <w:gridCol w:w="1990"/>
      </w:tblGrid>
      <w:tr w:rsidR="007B034A" w:rsidRPr="003272F4" w14:paraId="45C11FDA" w14:textId="77777777" w:rsidTr="00224F1D">
        <w:trPr>
          <w:trHeight w:val="505"/>
        </w:trPr>
        <w:tc>
          <w:tcPr>
            <w:tcW w:w="7943" w:type="dxa"/>
            <w:shd w:val="clear" w:color="auto" w:fill="EAF1DD"/>
          </w:tcPr>
          <w:p w14:paraId="66BCD98E" w14:textId="77777777" w:rsidR="007B034A" w:rsidRPr="003272F4" w:rsidRDefault="007B034A" w:rsidP="00767121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Итоговые планируемые результаты по иностранному языку (английскому). </w:t>
            </w:r>
          </w:p>
          <w:p w14:paraId="75F2F779" w14:textId="77777777" w:rsidR="007B034A" w:rsidRPr="003272F4" w:rsidRDefault="007B034A" w:rsidP="00767121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9</w:t>
            </w: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050CC376" w14:textId="77777777" w:rsidR="007B034A" w:rsidRPr="003272F4" w:rsidRDefault="007B034A" w:rsidP="00767121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990" w:type="dxa"/>
            <w:shd w:val="clear" w:color="auto" w:fill="EAF1DD"/>
          </w:tcPr>
          <w:p w14:paraId="55B34BED" w14:textId="77777777" w:rsidR="007B034A" w:rsidRPr="003272F4" w:rsidRDefault="007B034A" w:rsidP="00767121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Способ</w:t>
            </w:r>
          </w:p>
          <w:p w14:paraId="5A749691" w14:textId="77777777" w:rsidR="007B034A" w:rsidRPr="003272F4" w:rsidRDefault="007B034A" w:rsidP="00767121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7B034A" w:rsidRPr="003272F4" w14:paraId="2B858E8E" w14:textId="77777777" w:rsidTr="00224F1D">
        <w:trPr>
          <w:trHeight w:val="254"/>
        </w:trPr>
        <w:tc>
          <w:tcPr>
            <w:tcW w:w="7943" w:type="dxa"/>
          </w:tcPr>
          <w:p w14:paraId="1CEFCC9C" w14:textId="77777777" w:rsidR="007B034A" w:rsidRPr="00767121" w:rsidRDefault="007B034A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71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1)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671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основными видами речевой деятельности:</w:t>
            </w:r>
          </w:p>
          <w:p w14:paraId="36892B0E" w14:textId="77777777" w:rsidR="007B034A" w:rsidRPr="004E2B62" w:rsidRDefault="007B034A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говорение: вести комбинированный диалог, включающий различные виды диалогов (диалог этикетного характера, диалог-побуждение к действию, диалог-расспрос), диалог-обмен мнениями в рамках тематического содержания речи в стандартных ситуациях неофициального общения с вербальными и (или) зрительными опорами или без опор, с соблюдением норм речевого этикета, принятого в стране (странах) изучаемого языка (до 6–8 реплик со стороны каждого собеседника);</w:t>
            </w:r>
          </w:p>
        </w:tc>
        <w:tc>
          <w:tcPr>
            <w:tcW w:w="1990" w:type="dxa"/>
          </w:tcPr>
          <w:p w14:paraId="47457C45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4FBD4825" w14:textId="77777777" w:rsidR="007B034A" w:rsidRPr="003272F4" w:rsidRDefault="007B034A" w:rsidP="00224F1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7B034A" w:rsidRPr="003272F4" w14:paraId="61E2EBC0" w14:textId="77777777" w:rsidTr="00224F1D">
        <w:trPr>
          <w:trHeight w:val="312"/>
        </w:trPr>
        <w:tc>
          <w:tcPr>
            <w:tcW w:w="7943" w:type="dxa"/>
            <w:tcBorders>
              <w:bottom w:val="single" w:sz="4" w:space="0" w:color="auto"/>
            </w:tcBorders>
          </w:tcPr>
          <w:p w14:paraId="3DBAB2A1" w14:textId="77777777" w:rsidR="007B034A" w:rsidRPr="004E2B62" w:rsidRDefault="007B034A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создавать разные виды монологических высказываний (описание, в том числе характеристика, повествование (сообщение), рассуждение) с вербальными и (или) зрительными опорами или без опор в рамках тематического содержания речи (объём монологического высказывания – до 10–12 фраз), излагать основное содержание прочитанного (прослушанного) текста со зрительными и (или) вербальными опорами (объём – 10–12 фраз), излагать результаты выполненной проектной работы (объём – 10–12 фраз);</w:t>
            </w:r>
          </w:p>
        </w:tc>
        <w:tc>
          <w:tcPr>
            <w:tcW w:w="1990" w:type="dxa"/>
          </w:tcPr>
          <w:p w14:paraId="3E63AA8C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10929175" w14:textId="77777777" w:rsidR="007B034A" w:rsidRPr="007B034A" w:rsidRDefault="007B034A" w:rsidP="00224F1D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7B034A" w:rsidRPr="003272F4" w14:paraId="2BE7A4EA" w14:textId="77777777" w:rsidTr="00224F1D">
        <w:trPr>
          <w:trHeight w:val="506"/>
        </w:trPr>
        <w:tc>
          <w:tcPr>
            <w:tcW w:w="7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B1212" w14:textId="77777777" w:rsidR="007B034A" w:rsidRPr="004E2B62" w:rsidRDefault="007B034A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аудирование: воспринимать на слух и понимать несложные аутентичные тексты, содержащие отдельные неизученные языковые явления, в зависимости от поставленной коммуникативной задачи: с пониманием основного содержания, с пониманием нужной (интересующей, запрашиваемой) информации (время звучания текста (текстов) для аудирования – до 2 минут);</w:t>
            </w:r>
          </w:p>
        </w:tc>
        <w:tc>
          <w:tcPr>
            <w:tcW w:w="1990" w:type="dxa"/>
            <w:tcBorders>
              <w:left w:val="single" w:sz="4" w:space="0" w:color="auto"/>
            </w:tcBorders>
          </w:tcPr>
          <w:p w14:paraId="617116E7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Письменная</w:t>
            </w:r>
          </w:p>
          <w:p w14:paraId="4A887801" w14:textId="77777777" w:rsidR="007B034A" w:rsidRDefault="00224F1D" w:rsidP="00224F1D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7070A144" w14:textId="77777777" w:rsidR="00224F1D" w:rsidRPr="007B034A" w:rsidRDefault="00224F1D" w:rsidP="00224F1D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7B034A" w:rsidRPr="003272F4" w14:paraId="357F8309" w14:textId="77777777" w:rsidTr="00224F1D">
        <w:trPr>
          <w:trHeight w:val="769"/>
        </w:trPr>
        <w:tc>
          <w:tcPr>
            <w:tcW w:w="7943" w:type="dxa"/>
          </w:tcPr>
          <w:p w14:paraId="70AE7E8B" w14:textId="77777777" w:rsidR="007B034A" w:rsidRPr="004E2B62" w:rsidRDefault="007B034A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смысловое чтение: читать про себя и понимать несложные аутентичные тексты, содержащие отдельные неизученные языковые явления,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 (интересующей, запрашиваемой) информации, с полным пониманием содержания (объём текста (текстов) для чтения – 500–600 слов), читать про себя несплошные тексты (таблицы, диаграммы) и понимать представленную в них информацию, обобщать и оценивать полученную при чтении информацию;</w:t>
            </w:r>
          </w:p>
        </w:tc>
        <w:tc>
          <w:tcPr>
            <w:tcW w:w="1990" w:type="dxa"/>
          </w:tcPr>
          <w:p w14:paraId="71399D05" w14:textId="77777777" w:rsidR="00C82AC8" w:rsidRDefault="00C82AC8" w:rsidP="00C82AC8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</w:t>
            </w:r>
          </w:p>
          <w:p w14:paraId="4A49B2D7" w14:textId="77777777" w:rsidR="00C82AC8" w:rsidRDefault="00C82AC8" w:rsidP="00C82AC8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085EBCD9" w14:textId="77777777" w:rsidR="007B034A" w:rsidRPr="007B034A" w:rsidRDefault="00C82AC8" w:rsidP="00C82AC8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3272F4" w14:paraId="377DE49A" w14:textId="77777777" w:rsidTr="00224F1D">
        <w:trPr>
          <w:trHeight w:val="505"/>
        </w:trPr>
        <w:tc>
          <w:tcPr>
            <w:tcW w:w="7943" w:type="dxa"/>
          </w:tcPr>
          <w:p w14:paraId="77D2BE91" w14:textId="77777777" w:rsidR="007B034A" w:rsidRPr="004E2B62" w:rsidRDefault="007B034A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письменная речь: заполнять анкеты и формуляры, сообщая о себе основные сведения, в соответствии с нормами, принятыми в стране (странах) изучаемого языка, писать электронное сообщение личного характера, соблюдая речевой этикет, принятый в стране (странах) изучаемого языка (объём сообщения – до 120 слов), создавать небольшое письменное высказывание с использованием образца, плана, таблицы, прочитанного (прослушанного) текста (объём высказывания – до 120 слов), заполнять таблицу, кратко фиксируя содержание прочитанного (прослушанного) текста, письменно представлять результаты выполненной проектной работы (объём – 100–120 слов);</w:t>
            </w:r>
          </w:p>
        </w:tc>
        <w:tc>
          <w:tcPr>
            <w:tcW w:w="1990" w:type="dxa"/>
          </w:tcPr>
          <w:p w14:paraId="6AE5B9C2" w14:textId="77777777" w:rsidR="00C82AC8" w:rsidRDefault="00C82AC8" w:rsidP="00C82AC8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</w:t>
            </w:r>
          </w:p>
          <w:p w14:paraId="0A1435B3" w14:textId="77777777" w:rsidR="00C82AC8" w:rsidRDefault="00C82AC8" w:rsidP="00C82AC8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445CCEFF" w14:textId="77777777" w:rsidR="007B034A" w:rsidRPr="007B034A" w:rsidRDefault="00C82AC8" w:rsidP="00C82AC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3272F4" w14:paraId="411E4329" w14:textId="77777777" w:rsidTr="00224F1D">
        <w:trPr>
          <w:trHeight w:val="506"/>
        </w:trPr>
        <w:tc>
          <w:tcPr>
            <w:tcW w:w="7943" w:type="dxa"/>
          </w:tcPr>
          <w:p w14:paraId="73B7CB39" w14:textId="77777777" w:rsidR="007B034A" w:rsidRPr="004E2B62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2)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фонетическими навыками: 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правила отсутствия фразового ударения на служебных словах, владеть правилами чтения и выразительно читать вслух небольшие тексты объёмом до 120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текста, читать новые слова согласно основным правилам чтения.</w:t>
            </w:r>
          </w:p>
        </w:tc>
        <w:tc>
          <w:tcPr>
            <w:tcW w:w="1990" w:type="dxa"/>
          </w:tcPr>
          <w:p w14:paraId="6CFC3D65" w14:textId="77777777" w:rsidR="00C82AC8" w:rsidRDefault="00C82AC8" w:rsidP="00C82AC8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23CC36EA" w14:textId="77777777" w:rsidR="00C82AC8" w:rsidRDefault="00C82AC8" w:rsidP="00C82AC8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6C638626" w14:textId="77777777" w:rsidR="007B034A" w:rsidRPr="007B034A" w:rsidRDefault="00C82AC8" w:rsidP="00C82AC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3272F4" w14:paraId="63CF5E9D" w14:textId="77777777" w:rsidTr="00224F1D">
        <w:trPr>
          <w:trHeight w:val="339"/>
        </w:trPr>
        <w:tc>
          <w:tcPr>
            <w:tcW w:w="7943" w:type="dxa"/>
          </w:tcPr>
          <w:p w14:paraId="41035057" w14:textId="77777777" w:rsidR="007B034A" w:rsidRPr="004E2B62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орфографическими навыками: правильно писать изученные слова;</w:t>
            </w:r>
          </w:p>
        </w:tc>
        <w:tc>
          <w:tcPr>
            <w:tcW w:w="1990" w:type="dxa"/>
          </w:tcPr>
          <w:p w14:paraId="372DE848" w14:textId="77777777" w:rsidR="00C82AC8" w:rsidRDefault="00C82AC8" w:rsidP="00C82AC8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Письменная</w:t>
            </w:r>
          </w:p>
          <w:p w14:paraId="7734E15A" w14:textId="77777777" w:rsidR="007B034A" w:rsidRPr="003272F4" w:rsidRDefault="00C82AC8" w:rsidP="00C82AC8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42B639AC" w14:textId="77777777" w:rsidR="007B034A" w:rsidRPr="0087128B" w:rsidRDefault="007B034A" w:rsidP="00767121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7B034A" w:rsidRPr="003272F4" w14:paraId="1442975E" w14:textId="77777777" w:rsidTr="00224F1D">
        <w:trPr>
          <w:trHeight w:val="505"/>
        </w:trPr>
        <w:tc>
          <w:tcPr>
            <w:tcW w:w="7943" w:type="dxa"/>
          </w:tcPr>
          <w:p w14:paraId="256D92CA" w14:textId="77777777" w:rsidR="007B034A" w:rsidRPr="004E2B62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пунктуационными навыками: использовать точку, вопросительный и восклицательный знаки в конце предложения, запятую при перечислении и обращении, апостроф, пунктуационно правильно оформлять электронное сообщение личного характера;</w:t>
            </w:r>
          </w:p>
        </w:tc>
        <w:tc>
          <w:tcPr>
            <w:tcW w:w="1990" w:type="dxa"/>
          </w:tcPr>
          <w:p w14:paraId="77A51C7B" w14:textId="77777777" w:rsidR="007B034A" w:rsidRPr="007B034A" w:rsidRDefault="00C82AC8" w:rsidP="00767121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7B034A" w:rsidRPr="003272F4" w14:paraId="7691E080" w14:textId="77777777" w:rsidTr="00224F1D">
        <w:trPr>
          <w:trHeight w:val="496"/>
        </w:trPr>
        <w:tc>
          <w:tcPr>
            <w:tcW w:w="7943" w:type="dxa"/>
          </w:tcPr>
          <w:p w14:paraId="59B5AE37" w14:textId="77777777" w:rsidR="007B034A" w:rsidRPr="004E2B62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3)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распознавать в </w:t>
            </w:r>
            <w:r w:rsidR="00C82AC8"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устной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речи и письменном тексте 1350 лексических единиц (слов, словосочетаний, речевых клише) и правильно употреблять в устной и письменной речи 1200 лексических единиц, обслуживающих ситуации общения в рамках тематического содержания, с соблюдением существующей нормы лексической сочетаемости;</w:t>
            </w:r>
          </w:p>
        </w:tc>
        <w:tc>
          <w:tcPr>
            <w:tcW w:w="1990" w:type="dxa"/>
          </w:tcPr>
          <w:p w14:paraId="29E94F3F" w14:textId="77777777" w:rsidR="007B034A" w:rsidRPr="007B034A" w:rsidRDefault="00C82AC8" w:rsidP="00767121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7B034A" w:rsidRPr="003272F4" w14:paraId="15D22FA5" w14:textId="77777777" w:rsidTr="00224F1D">
        <w:trPr>
          <w:trHeight w:val="586"/>
        </w:trPr>
        <w:tc>
          <w:tcPr>
            <w:tcW w:w="7943" w:type="dxa"/>
          </w:tcPr>
          <w:p w14:paraId="555E8CAE" w14:textId="77777777" w:rsidR="007B034A" w:rsidRPr="004E2B62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распознавать и употреблять в устной и письменной речи родственные слова, образованные с использованием аффиксации: глаголы с помощью префиксов 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under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-, 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over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-, 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dis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-, 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mis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-, имена прилагательные с помощью суффиксов -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able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/-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ible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имена существительные с помощью отрицательных префиксов 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-/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im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-, сложное прилагательное путём соединения основы числительного с основой существительного с добавлением суффикса -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ed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eight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legged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), сложное существительное путём соединения основ существительного с предлогом (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mother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law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), сложное прилагательное путём соединения основы прилагательного с основой причастия 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nice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looking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), сложное прилагательное путём соединения наречия с основой причастия 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well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behaved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), глагол от прилагательного (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cool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cool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);</w:t>
            </w:r>
          </w:p>
        </w:tc>
        <w:tc>
          <w:tcPr>
            <w:tcW w:w="1990" w:type="dxa"/>
          </w:tcPr>
          <w:p w14:paraId="2747C48E" w14:textId="77777777" w:rsidR="00C82AC8" w:rsidRDefault="00C82AC8" w:rsidP="00C82AC8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Письменная</w:t>
            </w:r>
          </w:p>
          <w:p w14:paraId="074C5128" w14:textId="77777777" w:rsidR="007B034A" w:rsidRPr="007B034A" w:rsidRDefault="00C82AC8" w:rsidP="00C82AC8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3272F4" w14:paraId="4C14313F" w14:textId="77777777" w:rsidTr="00224F1D">
        <w:trPr>
          <w:trHeight w:val="421"/>
        </w:trPr>
        <w:tc>
          <w:tcPr>
            <w:tcW w:w="7943" w:type="dxa"/>
          </w:tcPr>
          <w:p w14:paraId="3B7A84B0" w14:textId="77777777" w:rsidR="004E2B62" w:rsidRPr="004E2B62" w:rsidRDefault="004E2B62" w:rsidP="004E2B6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 распознавать и употреблять в устной и письменной речи изученные синонимы, антонимы, интернациональные слова, наиболее частотные фразовые глаголы, сокращения и аббревиатуры;</w:t>
            </w:r>
          </w:p>
          <w:p w14:paraId="6641332B" w14:textId="77777777" w:rsidR="007B034A" w:rsidRPr="004E2B62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 различные средства связи в тексте для обеспечения логичности и целостности высказывания;</w:t>
            </w:r>
          </w:p>
        </w:tc>
        <w:tc>
          <w:tcPr>
            <w:tcW w:w="1990" w:type="dxa"/>
          </w:tcPr>
          <w:p w14:paraId="6E54F3A7" w14:textId="77777777" w:rsidR="007B034A" w:rsidRPr="007B034A" w:rsidRDefault="00C82AC8" w:rsidP="00767121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7B034A" w:rsidRPr="003272F4" w14:paraId="4FA4C4D1" w14:textId="77777777" w:rsidTr="00224F1D">
        <w:trPr>
          <w:trHeight w:val="1264"/>
        </w:trPr>
        <w:tc>
          <w:tcPr>
            <w:tcW w:w="7943" w:type="dxa"/>
          </w:tcPr>
          <w:p w14:paraId="3DB22729" w14:textId="77777777" w:rsidR="007B034A" w:rsidRPr="004E2B62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4)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особенности структуры простых и сложных предложений и различных коммуникативных типов предложений английского языка;</w:t>
            </w:r>
          </w:p>
        </w:tc>
        <w:tc>
          <w:tcPr>
            <w:tcW w:w="1990" w:type="dxa"/>
          </w:tcPr>
          <w:p w14:paraId="76953199" w14:textId="77777777" w:rsidR="007B034A" w:rsidRPr="003272F4" w:rsidRDefault="00C82AC8" w:rsidP="0076712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  <w:p w14:paraId="549CB563" w14:textId="77777777" w:rsidR="007B034A" w:rsidRPr="003272F4" w:rsidRDefault="007B034A" w:rsidP="0076712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  <w:p w14:paraId="1AE78C15" w14:textId="77777777" w:rsidR="007B034A" w:rsidRPr="003272F4" w:rsidRDefault="007B034A" w:rsidP="0076712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  <w:p w14:paraId="3FF5B16F" w14:textId="77777777" w:rsidR="007B034A" w:rsidRPr="0087128B" w:rsidRDefault="007B034A" w:rsidP="00767121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7B034A" w:rsidRPr="00A40086" w14:paraId="600DFE7B" w14:textId="77777777" w:rsidTr="00224F1D">
        <w:trPr>
          <w:trHeight w:val="251"/>
        </w:trPr>
        <w:tc>
          <w:tcPr>
            <w:tcW w:w="7943" w:type="dxa"/>
          </w:tcPr>
          <w:p w14:paraId="7F1F696D" w14:textId="77777777" w:rsidR="004E2B62" w:rsidRPr="004E2B62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речи:</w:t>
            </w:r>
          </w:p>
          <w:p w14:paraId="731C8330" w14:textId="77777777" w:rsidR="007B034A" w:rsidRPr="004E2B62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предложения со сложным дополнением (Complex Object) (I want to have my hair cut.);</w:t>
            </w:r>
          </w:p>
        </w:tc>
        <w:tc>
          <w:tcPr>
            <w:tcW w:w="1990" w:type="dxa"/>
          </w:tcPr>
          <w:p w14:paraId="27E1CDBD" w14:textId="77777777" w:rsidR="00C82AC8" w:rsidRDefault="00C82AC8" w:rsidP="00C82AC8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918C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C9E8489" w14:textId="77777777" w:rsidR="00C82AC8" w:rsidRDefault="00C82AC8" w:rsidP="00C82AC8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084F2A14" w14:textId="77777777" w:rsidR="007B034A" w:rsidRPr="004E2B62" w:rsidRDefault="00C82AC8" w:rsidP="00C82AC8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3272F4" w14:paraId="4D9EEDC9" w14:textId="77777777" w:rsidTr="00224F1D">
        <w:trPr>
          <w:trHeight w:val="444"/>
        </w:trPr>
        <w:tc>
          <w:tcPr>
            <w:tcW w:w="7943" w:type="dxa"/>
          </w:tcPr>
          <w:p w14:paraId="13E89DE3" w14:textId="77777777" w:rsidR="007B034A" w:rsidRPr="004E2B62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предложения с I wish;</w:t>
            </w:r>
          </w:p>
        </w:tc>
        <w:tc>
          <w:tcPr>
            <w:tcW w:w="1990" w:type="dxa"/>
          </w:tcPr>
          <w:p w14:paraId="5DFDC1D7" w14:textId="77777777" w:rsidR="00C82AC8" w:rsidRDefault="00C82AC8" w:rsidP="00C82AC8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Письменная</w:t>
            </w:r>
          </w:p>
          <w:p w14:paraId="6B022DAB" w14:textId="77777777" w:rsidR="007B034A" w:rsidRPr="007B034A" w:rsidRDefault="00C82AC8" w:rsidP="00C82AC8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3272F4" w14:paraId="7B2B327D" w14:textId="77777777" w:rsidTr="00224F1D">
        <w:trPr>
          <w:trHeight w:val="506"/>
        </w:trPr>
        <w:tc>
          <w:tcPr>
            <w:tcW w:w="7943" w:type="dxa"/>
          </w:tcPr>
          <w:p w14:paraId="65150AD0" w14:textId="77777777" w:rsidR="007B034A" w:rsidRPr="004E2B62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условные предложения нереального характера (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Conditional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);</w:t>
            </w:r>
          </w:p>
        </w:tc>
        <w:tc>
          <w:tcPr>
            <w:tcW w:w="1990" w:type="dxa"/>
          </w:tcPr>
          <w:p w14:paraId="734CC2BF" w14:textId="77777777" w:rsidR="00C82AC8" w:rsidRDefault="00C82AC8" w:rsidP="00C82AC8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62D81CE2" w14:textId="77777777" w:rsidR="00C82AC8" w:rsidRDefault="00C82AC8" w:rsidP="00C82AC8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17D901EA" w14:textId="77777777" w:rsidR="007B034A" w:rsidRPr="007B034A" w:rsidRDefault="00C82AC8" w:rsidP="00C82AC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3272F4" w14:paraId="0522A8C5" w14:textId="77777777" w:rsidTr="00224F1D">
        <w:trPr>
          <w:trHeight w:val="506"/>
        </w:trPr>
        <w:tc>
          <w:tcPr>
            <w:tcW w:w="7943" w:type="dxa"/>
          </w:tcPr>
          <w:p w14:paraId="433CE65D" w14:textId="77777777" w:rsidR="007B034A" w:rsidRPr="004E2B62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конструкцию для выражения предпочтения 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prefer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…/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’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prefer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…/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’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rather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…;</w:t>
            </w:r>
          </w:p>
        </w:tc>
        <w:tc>
          <w:tcPr>
            <w:tcW w:w="1990" w:type="dxa"/>
          </w:tcPr>
          <w:p w14:paraId="125E487E" w14:textId="77777777" w:rsidR="00C82AC8" w:rsidRDefault="00C82AC8" w:rsidP="00C82AC8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460FC0EC" w14:textId="77777777" w:rsidR="00C82AC8" w:rsidRDefault="00C82AC8" w:rsidP="00C82AC8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6568EB95" w14:textId="77777777" w:rsidR="007B034A" w:rsidRPr="007B034A" w:rsidRDefault="00C82AC8" w:rsidP="00C82AC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3272F4" w14:paraId="32A18CE4" w14:textId="77777777" w:rsidTr="00224F1D">
        <w:trPr>
          <w:trHeight w:val="506"/>
        </w:trPr>
        <w:tc>
          <w:tcPr>
            <w:tcW w:w="7943" w:type="dxa"/>
          </w:tcPr>
          <w:p w14:paraId="1DB147CA" w14:textId="77777777" w:rsidR="007B034A" w:rsidRPr="004E2B62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предложения с конструкцией 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either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… 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or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neither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… 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nor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</w:tc>
        <w:tc>
          <w:tcPr>
            <w:tcW w:w="1990" w:type="dxa"/>
          </w:tcPr>
          <w:p w14:paraId="351BC908" w14:textId="77777777" w:rsidR="00C82AC8" w:rsidRDefault="00C82AC8" w:rsidP="00C82AC8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05FBF7AD" w14:textId="77777777" w:rsidR="00C82AC8" w:rsidRDefault="00C82AC8" w:rsidP="00C82AC8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2E594B11" w14:textId="77777777" w:rsidR="007B034A" w:rsidRPr="003272F4" w:rsidRDefault="00C82AC8" w:rsidP="00C82AC8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3272F4" w14:paraId="7C91CB98" w14:textId="77777777" w:rsidTr="00224F1D">
        <w:trPr>
          <w:trHeight w:val="273"/>
        </w:trPr>
        <w:tc>
          <w:tcPr>
            <w:tcW w:w="7943" w:type="dxa"/>
          </w:tcPr>
          <w:p w14:paraId="7AA6C5C4" w14:textId="77777777" w:rsidR="007B034A" w:rsidRPr="004E2B62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формы страдательного залога 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Perfect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Passive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</w:tc>
        <w:tc>
          <w:tcPr>
            <w:tcW w:w="1990" w:type="dxa"/>
          </w:tcPr>
          <w:p w14:paraId="6AFDE038" w14:textId="77777777" w:rsidR="00C82AC8" w:rsidRDefault="00C82AC8" w:rsidP="00C82AC8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288FB377" w14:textId="77777777" w:rsidR="00C82AC8" w:rsidRDefault="00C82AC8" w:rsidP="00C82AC8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2BE49E18" w14:textId="77777777" w:rsidR="007B034A" w:rsidRPr="003272F4" w:rsidRDefault="00C82AC8" w:rsidP="00C82AC8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3272F4" w14:paraId="63F575F3" w14:textId="77777777" w:rsidTr="00224F1D">
        <w:trPr>
          <w:trHeight w:val="506"/>
        </w:trPr>
        <w:tc>
          <w:tcPr>
            <w:tcW w:w="7943" w:type="dxa"/>
          </w:tcPr>
          <w:p w14:paraId="003C6E00" w14:textId="77777777" w:rsidR="007B034A" w:rsidRPr="004E2B62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порядок следования имён прилагательных (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nice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long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blond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hair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);</w:t>
            </w:r>
          </w:p>
        </w:tc>
        <w:tc>
          <w:tcPr>
            <w:tcW w:w="1990" w:type="dxa"/>
          </w:tcPr>
          <w:p w14:paraId="29549925" w14:textId="77777777" w:rsidR="00C82AC8" w:rsidRDefault="00C82AC8" w:rsidP="00C82AC8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2D83DB30" w14:textId="77777777" w:rsidR="00C82AC8" w:rsidRDefault="00C82AC8" w:rsidP="00C82AC8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367C91E3" w14:textId="77777777" w:rsidR="007B034A" w:rsidRPr="003272F4" w:rsidRDefault="00C82AC8" w:rsidP="00C82AC8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7B034A" w14:paraId="0687A738" w14:textId="77777777" w:rsidTr="00224F1D">
        <w:trPr>
          <w:trHeight w:val="506"/>
        </w:trPr>
        <w:tc>
          <w:tcPr>
            <w:tcW w:w="7943" w:type="dxa"/>
          </w:tcPr>
          <w:p w14:paraId="5ABAC5DD" w14:textId="77777777" w:rsidR="004E2B62" w:rsidRPr="004E2B62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5)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социокультурными знаниями и умениями:</w:t>
            </w:r>
          </w:p>
          <w:p w14:paraId="4A45A047" w14:textId="77777777" w:rsidR="007B034A" w:rsidRPr="004E2B62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 использовать в устной и письменной речи наиболее употребительную тематическую фоновую лексику страны (стран) изучаемого языка в рамках тематического содержания речи (основные национальные праздники, обычаи, традиции);</w:t>
            </w:r>
          </w:p>
        </w:tc>
        <w:tc>
          <w:tcPr>
            <w:tcW w:w="1990" w:type="dxa"/>
          </w:tcPr>
          <w:p w14:paraId="6C229A55" w14:textId="77777777" w:rsidR="007B034A" w:rsidRPr="007B034A" w:rsidRDefault="00C82AC8" w:rsidP="00767121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7B034A" w:rsidRPr="007B034A" w14:paraId="404BFC94" w14:textId="77777777" w:rsidTr="00224F1D">
        <w:trPr>
          <w:trHeight w:val="506"/>
        </w:trPr>
        <w:tc>
          <w:tcPr>
            <w:tcW w:w="7943" w:type="dxa"/>
          </w:tcPr>
          <w:p w14:paraId="1D26B808" w14:textId="77777777" w:rsidR="007B034A" w:rsidRPr="004E2B62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выражать модальные значения, чувства и эмоции;</w:t>
            </w:r>
          </w:p>
        </w:tc>
        <w:tc>
          <w:tcPr>
            <w:tcW w:w="1990" w:type="dxa"/>
          </w:tcPr>
          <w:p w14:paraId="716ED695" w14:textId="77777777" w:rsidR="00C82AC8" w:rsidRDefault="00C82AC8" w:rsidP="00C82AC8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442AFD80" w14:textId="77777777" w:rsidR="007B034A" w:rsidRPr="007B034A" w:rsidRDefault="007B034A" w:rsidP="00C82AC8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7B034A" w:rsidRPr="007B034A" w14:paraId="0D0C8914" w14:textId="77777777" w:rsidTr="00224F1D">
        <w:trPr>
          <w:trHeight w:val="506"/>
        </w:trPr>
        <w:tc>
          <w:tcPr>
            <w:tcW w:w="7943" w:type="dxa"/>
          </w:tcPr>
          <w:p w14:paraId="3E2594E1" w14:textId="77777777" w:rsidR="007B034A" w:rsidRPr="004E2B62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элементарные представления о различных вариантах английского языка;</w:t>
            </w:r>
          </w:p>
        </w:tc>
        <w:tc>
          <w:tcPr>
            <w:tcW w:w="1990" w:type="dxa"/>
          </w:tcPr>
          <w:p w14:paraId="42CD50C8" w14:textId="77777777" w:rsidR="00C82AC8" w:rsidRDefault="00C82AC8" w:rsidP="00C82AC8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59A0E8B7" w14:textId="77777777" w:rsidR="007B034A" w:rsidRPr="007B034A" w:rsidRDefault="007B034A" w:rsidP="00C82AC8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7B034A" w:rsidRPr="007B034A" w14:paraId="25542503" w14:textId="77777777" w:rsidTr="00224F1D">
        <w:trPr>
          <w:trHeight w:val="103"/>
        </w:trPr>
        <w:tc>
          <w:tcPr>
            <w:tcW w:w="7943" w:type="dxa"/>
          </w:tcPr>
          <w:p w14:paraId="34F37A84" w14:textId="77777777" w:rsidR="007B034A" w:rsidRPr="004E2B62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обладать базовыми знаниями о социокультурном портрете и культурном наследии родной страны и страны (стран) изучаемого языка, представлять Россию и страну (страны) изучаемого языка, оказывать помощь иностранным гостям в ситуациях повседневного общения;</w:t>
            </w:r>
          </w:p>
        </w:tc>
        <w:tc>
          <w:tcPr>
            <w:tcW w:w="1990" w:type="dxa"/>
          </w:tcPr>
          <w:p w14:paraId="7BAFE0E8" w14:textId="77777777" w:rsidR="007B034A" w:rsidRPr="007B034A" w:rsidRDefault="00C82AC8" w:rsidP="00767121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7B034A" w:rsidRPr="007B034A" w14:paraId="2329D73A" w14:textId="77777777" w:rsidTr="00224F1D">
        <w:trPr>
          <w:trHeight w:val="479"/>
        </w:trPr>
        <w:tc>
          <w:tcPr>
            <w:tcW w:w="7943" w:type="dxa"/>
          </w:tcPr>
          <w:p w14:paraId="281C99F7" w14:textId="77777777" w:rsidR="007B034A" w:rsidRPr="004E2B62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6)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компенсаторными умениями: использовать при говорении переспрос, использовать при говорении и письме перифраз (толкование), синонимические средства, описание предмета вместо его названия, при чтении и аудировании – языковую догадку, в том числе контекстуальную, игнорировать информацию, не являющуюся необходимой для понимания основного содержания, прочитанного (прослушанного) текста или для нахождения в тексте запрашиваемой информации;</w:t>
            </w:r>
          </w:p>
        </w:tc>
        <w:tc>
          <w:tcPr>
            <w:tcW w:w="1990" w:type="dxa"/>
          </w:tcPr>
          <w:p w14:paraId="6C4B6335" w14:textId="77777777" w:rsidR="007B034A" w:rsidRPr="007B034A" w:rsidRDefault="00C82AC8" w:rsidP="00767121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7B034A" w:rsidRPr="007B034A" w14:paraId="4FBF8924" w14:textId="77777777" w:rsidTr="00224F1D">
        <w:trPr>
          <w:trHeight w:val="472"/>
        </w:trPr>
        <w:tc>
          <w:tcPr>
            <w:tcW w:w="7943" w:type="dxa"/>
          </w:tcPr>
          <w:p w14:paraId="17328000" w14:textId="77777777" w:rsidR="007B034A" w:rsidRPr="004E2B62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7)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рассматривать несколько вариантов решения коммуникативной задачи в продуктивных видах речевой деятельности (говорении и письменной речи);</w:t>
            </w:r>
          </w:p>
        </w:tc>
        <w:tc>
          <w:tcPr>
            <w:tcW w:w="1990" w:type="dxa"/>
          </w:tcPr>
          <w:p w14:paraId="07652EC2" w14:textId="77777777" w:rsidR="007B034A" w:rsidRPr="007B034A" w:rsidRDefault="00C82AC8" w:rsidP="00767121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7B034A" w:rsidRPr="007B034A" w14:paraId="4E415DBA" w14:textId="77777777" w:rsidTr="00224F1D">
        <w:trPr>
          <w:trHeight w:val="103"/>
        </w:trPr>
        <w:tc>
          <w:tcPr>
            <w:tcW w:w="7943" w:type="dxa"/>
          </w:tcPr>
          <w:p w14:paraId="01FCFA8E" w14:textId="77777777" w:rsidR="007B034A" w:rsidRPr="004E2B62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8)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участвовать в несложных учебных проектах с использованием материалов на английском языке с применением информационно-коммуникативных технологий, соблюдая правила информационной безопасности при работе в сети Интернет;</w:t>
            </w:r>
          </w:p>
        </w:tc>
        <w:tc>
          <w:tcPr>
            <w:tcW w:w="1990" w:type="dxa"/>
          </w:tcPr>
          <w:p w14:paraId="6124D035" w14:textId="77777777" w:rsidR="00C82AC8" w:rsidRDefault="00C82AC8" w:rsidP="00C82AC8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5C546B0E" w14:textId="77777777" w:rsidR="00C82AC8" w:rsidRDefault="00C82AC8" w:rsidP="00C82AC8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2D9BD4D9" w14:textId="77777777" w:rsidR="007B034A" w:rsidRPr="007B034A" w:rsidRDefault="00C82AC8" w:rsidP="00C82AC8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7B034A" w14:paraId="66E55E7D" w14:textId="77777777" w:rsidTr="00224F1D">
        <w:trPr>
          <w:trHeight w:val="103"/>
        </w:trPr>
        <w:tc>
          <w:tcPr>
            <w:tcW w:w="7943" w:type="dxa"/>
          </w:tcPr>
          <w:p w14:paraId="3CB57AB1" w14:textId="77777777" w:rsidR="007B034A" w:rsidRPr="004E2B62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9)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иноязычные словари и справочники, в том числе информационно-справочные системы в электронной форме;</w:t>
            </w:r>
          </w:p>
        </w:tc>
        <w:tc>
          <w:tcPr>
            <w:tcW w:w="1990" w:type="dxa"/>
          </w:tcPr>
          <w:p w14:paraId="1930B524" w14:textId="77777777" w:rsidR="00C82AC8" w:rsidRDefault="00C82AC8" w:rsidP="00C82AC8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7CA1DB93" w14:textId="77777777" w:rsidR="00C82AC8" w:rsidRDefault="00C82AC8" w:rsidP="00C82AC8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68718AC4" w14:textId="77777777" w:rsidR="007B034A" w:rsidRPr="007B034A" w:rsidRDefault="00C82AC8" w:rsidP="00C82AC8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7B034A" w14:paraId="3D6757E3" w14:textId="77777777" w:rsidTr="00224F1D">
        <w:trPr>
          <w:trHeight w:val="103"/>
        </w:trPr>
        <w:tc>
          <w:tcPr>
            <w:tcW w:w="7943" w:type="dxa"/>
          </w:tcPr>
          <w:p w14:paraId="0866C0B9" w14:textId="77777777" w:rsidR="007B034A" w:rsidRPr="004E2B62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10)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достигать взаимопонимания в процессе устного и письменного общения с носителями иностранного языка, людьми другой культуры;</w:t>
            </w:r>
          </w:p>
        </w:tc>
        <w:tc>
          <w:tcPr>
            <w:tcW w:w="1990" w:type="dxa"/>
          </w:tcPr>
          <w:p w14:paraId="68FC2E7B" w14:textId="77777777" w:rsidR="00C82AC8" w:rsidRDefault="00C82AC8" w:rsidP="00C82AC8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2D900425" w14:textId="77777777" w:rsidR="00C82AC8" w:rsidRDefault="00C82AC8" w:rsidP="00C82AC8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08FBC2A8" w14:textId="77777777" w:rsidR="007B034A" w:rsidRPr="007B034A" w:rsidRDefault="00C82AC8" w:rsidP="00C82AC8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7B034A" w14:paraId="3CE311A2" w14:textId="77777777" w:rsidTr="00224F1D">
        <w:trPr>
          <w:trHeight w:val="103"/>
        </w:trPr>
        <w:tc>
          <w:tcPr>
            <w:tcW w:w="7943" w:type="dxa"/>
          </w:tcPr>
          <w:p w14:paraId="40A3636D" w14:textId="77777777" w:rsidR="007B034A" w:rsidRPr="004E2B62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11)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сравнивать (в том числе устанавливать основания для сравнения) объекты, явления, процессы, их элементы и основные функции в рамках изученной тематики.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</w:p>
        </w:tc>
        <w:tc>
          <w:tcPr>
            <w:tcW w:w="1990" w:type="dxa"/>
          </w:tcPr>
          <w:p w14:paraId="572A1CC5" w14:textId="77777777" w:rsidR="00C82AC8" w:rsidRDefault="00C82AC8" w:rsidP="00C82AC8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059E990C" w14:textId="77777777" w:rsidR="00C82AC8" w:rsidRDefault="00C82AC8" w:rsidP="00C82AC8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30620EEB" w14:textId="77777777" w:rsidR="007B034A" w:rsidRPr="007B034A" w:rsidRDefault="00C82AC8" w:rsidP="00C82AC8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</w:tbl>
    <w:p w14:paraId="6E283988" w14:textId="77777777" w:rsidR="007B034A" w:rsidRPr="007B034A" w:rsidRDefault="007B034A"/>
    <w:p w14:paraId="183413C4" w14:textId="77777777" w:rsidR="005D2C74" w:rsidRPr="0087128B" w:rsidRDefault="00CD7681" w:rsidP="00CD7681">
      <w:pPr>
        <w:widowControl w:val="0"/>
        <w:tabs>
          <w:tab w:val="left" w:pos="343"/>
        </w:tabs>
        <w:autoSpaceDE w:val="0"/>
        <w:autoSpaceDN w:val="0"/>
        <w:spacing w:before="92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 xml:space="preserve">2. </w:t>
      </w:r>
      <w:r w:rsidR="005D2C74" w:rsidRPr="0087128B">
        <w:rPr>
          <w:rFonts w:ascii="Times New Roman" w:eastAsia="Times New Roman" w:hAnsi="Times New Roman" w:cs="Times New Roman"/>
          <w:b/>
          <w:sz w:val="24"/>
          <w:szCs w:val="24"/>
        </w:rPr>
        <w:t>Требования</w:t>
      </w:r>
      <w:r w:rsidR="005D2C74" w:rsidRPr="0087128B">
        <w:rPr>
          <w:rFonts w:ascii="Times New Roman" w:eastAsia="Times New Roman" w:hAnsi="Times New Roman" w:cs="Times New Roman"/>
          <w:b/>
          <w:spacing w:val="-5"/>
          <w:sz w:val="24"/>
          <w:szCs w:val="24"/>
        </w:rPr>
        <w:t xml:space="preserve"> </w:t>
      </w:r>
      <w:r w:rsidR="005D2C74" w:rsidRPr="0087128B">
        <w:rPr>
          <w:rFonts w:ascii="Times New Roman" w:eastAsia="Times New Roman" w:hAnsi="Times New Roman" w:cs="Times New Roman"/>
          <w:b/>
          <w:sz w:val="24"/>
          <w:szCs w:val="24"/>
        </w:rPr>
        <w:t>к</w:t>
      </w:r>
      <w:r w:rsidR="005D2C74" w:rsidRPr="0087128B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="005D2C74" w:rsidRPr="0087128B">
        <w:rPr>
          <w:rFonts w:ascii="Times New Roman" w:eastAsia="Times New Roman" w:hAnsi="Times New Roman" w:cs="Times New Roman"/>
          <w:b/>
          <w:sz w:val="24"/>
          <w:szCs w:val="24"/>
        </w:rPr>
        <w:t>выставлению</w:t>
      </w:r>
      <w:r w:rsidR="005D2C74" w:rsidRPr="0087128B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="005D2C74" w:rsidRPr="0087128B">
        <w:rPr>
          <w:rFonts w:ascii="Times New Roman" w:eastAsia="Times New Roman" w:hAnsi="Times New Roman" w:cs="Times New Roman"/>
          <w:b/>
          <w:sz w:val="24"/>
          <w:szCs w:val="24"/>
        </w:rPr>
        <w:t>отметок</w:t>
      </w:r>
      <w:r w:rsidR="005D2C74" w:rsidRPr="0087128B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 xml:space="preserve"> </w:t>
      </w:r>
      <w:r w:rsidR="005D2C74" w:rsidRPr="0087128B">
        <w:rPr>
          <w:rFonts w:ascii="Times New Roman" w:eastAsia="Times New Roman" w:hAnsi="Times New Roman" w:cs="Times New Roman"/>
          <w:b/>
          <w:sz w:val="24"/>
          <w:szCs w:val="24"/>
        </w:rPr>
        <w:t>за</w:t>
      </w:r>
      <w:r w:rsidR="005D2C74" w:rsidRPr="0087128B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="005D2C74" w:rsidRPr="0087128B">
        <w:rPr>
          <w:rFonts w:ascii="Times New Roman" w:eastAsia="Times New Roman" w:hAnsi="Times New Roman" w:cs="Times New Roman"/>
          <w:b/>
          <w:sz w:val="24"/>
          <w:szCs w:val="24"/>
        </w:rPr>
        <w:t>промежуточную</w:t>
      </w:r>
      <w:r w:rsidR="005D2C74" w:rsidRPr="0087128B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="005D2C74" w:rsidRPr="0087128B">
        <w:rPr>
          <w:rFonts w:ascii="Times New Roman" w:eastAsia="Times New Roman" w:hAnsi="Times New Roman" w:cs="Times New Roman"/>
          <w:b/>
          <w:sz w:val="24"/>
          <w:szCs w:val="24"/>
        </w:rPr>
        <w:t>аттестацию</w:t>
      </w:r>
    </w:p>
    <w:p w14:paraId="20E6F556" w14:textId="77777777" w:rsidR="005D2C74" w:rsidRPr="0087128B" w:rsidRDefault="005D2C74" w:rsidP="005D2C7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75EA162" w14:textId="77777777" w:rsidR="005D2C74" w:rsidRPr="0087128B" w:rsidRDefault="005D2C74" w:rsidP="005D2C74">
      <w:pPr>
        <w:widowControl w:val="0"/>
        <w:autoSpaceDE w:val="0"/>
        <w:autoSpaceDN w:val="0"/>
        <w:spacing w:after="0" w:line="240" w:lineRule="auto"/>
        <w:ind w:left="122" w:right="547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128B">
        <w:rPr>
          <w:rFonts w:ascii="Times New Roman" w:eastAsia="Times New Roman" w:hAnsi="Times New Roman" w:cs="Times New Roman"/>
          <w:sz w:val="24"/>
          <w:szCs w:val="24"/>
        </w:rPr>
        <w:t>Промежуточная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аттестация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осуществляется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пятибалльной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системе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оценивания.</w:t>
      </w:r>
    </w:p>
    <w:p w14:paraId="64620ED5" w14:textId="77777777" w:rsidR="005D2C74" w:rsidRPr="0087128B" w:rsidRDefault="005D2C74" w:rsidP="004E2B62">
      <w:pPr>
        <w:widowControl w:val="0"/>
        <w:autoSpaceDE w:val="0"/>
        <w:autoSpaceDN w:val="0"/>
        <w:spacing w:before="1" w:after="0" w:line="252" w:lineRule="exact"/>
        <w:ind w:left="830" w:right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128B">
        <w:rPr>
          <w:rFonts w:ascii="Times New Roman" w:eastAsia="Times New Roman" w:hAnsi="Times New Roman" w:cs="Times New Roman"/>
          <w:sz w:val="24"/>
          <w:szCs w:val="24"/>
        </w:rPr>
        <w:t>Промежуточная</w:t>
      </w:r>
      <w:r w:rsidRPr="0087128B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аттестация</w:t>
      </w:r>
      <w:r w:rsidRPr="0087128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87128B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форме</w:t>
      </w:r>
      <w:r w:rsidRPr="0087128B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диктант</w:t>
      </w:r>
      <w:r w:rsidRPr="0087128B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оценивается</w:t>
      </w:r>
      <w:r w:rsidRPr="0087128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87128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следующим</w:t>
      </w:r>
      <w:r w:rsidRPr="0087128B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критериям:</w:t>
      </w:r>
    </w:p>
    <w:p w14:paraId="20DFE03E" w14:textId="77777777" w:rsidR="005D2C74" w:rsidRPr="0087128B" w:rsidRDefault="005D2C74" w:rsidP="005D2C74">
      <w:pPr>
        <w:widowControl w:val="0"/>
        <w:autoSpaceDE w:val="0"/>
        <w:autoSpaceDN w:val="0"/>
        <w:spacing w:after="0" w:line="240" w:lineRule="auto"/>
        <w:ind w:left="122" w:right="549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128B">
        <w:rPr>
          <w:rFonts w:ascii="Times New Roman" w:eastAsia="Times New Roman" w:hAnsi="Times New Roman" w:cs="Times New Roman"/>
          <w:sz w:val="24"/>
          <w:szCs w:val="24"/>
        </w:rPr>
        <w:t>Оценка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«5» выставляется за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безошибочную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работу, а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также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при наличии в ней одной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негрубой</w:t>
      </w:r>
      <w:r w:rsidRPr="0087128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орфографической или</w:t>
      </w:r>
      <w:r w:rsidRPr="0087128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одной</w:t>
      </w:r>
      <w:r w:rsidRPr="0087128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негрубой</w:t>
      </w:r>
      <w:r w:rsidRPr="0087128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пунктуационной ошибки.</w:t>
      </w:r>
    </w:p>
    <w:p w14:paraId="47AA5C5A" w14:textId="77777777" w:rsidR="005D2C74" w:rsidRPr="0087128B" w:rsidRDefault="005D2C74" w:rsidP="005D2C74">
      <w:pPr>
        <w:widowControl w:val="0"/>
        <w:autoSpaceDE w:val="0"/>
        <w:autoSpaceDN w:val="0"/>
        <w:spacing w:after="0" w:line="240" w:lineRule="auto"/>
        <w:ind w:left="122" w:right="548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128B">
        <w:rPr>
          <w:rFonts w:ascii="Times New Roman" w:eastAsia="Times New Roman" w:hAnsi="Times New Roman" w:cs="Times New Roman"/>
          <w:sz w:val="24"/>
          <w:szCs w:val="24"/>
        </w:rPr>
        <w:t>Оценка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«4»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выставляется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при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наличии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диктанте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двух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орфографических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двух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пунктуационных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ошибок,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или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орфографической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3-х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пунктуационных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ошибок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или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4-х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пунктуационных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ошибок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при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отсутствии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орфографических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ошибок.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Оценка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«4»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может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выставляться</w:t>
      </w:r>
      <w:r w:rsidRPr="0087128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при</w:t>
      </w:r>
      <w:r w:rsidRPr="0087128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3-х орфографических</w:t>
      </w:r>
      <w:r w:rsidRPr="0087128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ошибках,</w:t>
      </w:r>
      <w:r w:rsidRPr="0087128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если среди</w:t>
      </w:r>
      <w:r w:rsidRPr="0087128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них есть</w:t>
      </w:r>
      <w:r w:rsidRPr="0087128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однотипные.</w:t>
      </w:r>
    </w:p>
    <w:p w14:paraId="6DA5BA84" w14:textId="77777777" w:rsidR="005D2C74" w:rsidRPr="0087128B" w:rsidRDefault="005D2C74" w:rsidP="005D2C74">
      <w:pPr>
        <w:widowControl w:val="0"/>
        <w:autoSpaceDE w:val="0"/>
        <w:autoSpaceDN w:val="0"/>
        <w:spacing w:before="1" w:after="0" w:line="240" w:lineRule="auto"/>
        <w:ind w:left="122" w:right="544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128B">
        <w:rPr>
          <w:rFonts w:ascii="Times New Roman" w:eastAsia="Times New Roman" w:hAnsi="Times New Roman" w:cs="Times New Roman"/>
          <w:sz w:val="24"/>
          <w:szCs w:val="24"/>
        </w:rPr>
        <w:t>Оценка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«3»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выставляется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за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диктант,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котором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допущены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орфографические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пунктуационные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ошибки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или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орфографические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пунктуационных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ошибок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или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пунктуационных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ошибок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при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отсутствии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орфографических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ошибок.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классе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допускается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pacing w:val="-1"/>
          <w:sz w:val="24"/>
          <w:szCs w:val="24"/>
        </w:rPr>
        <w:t>выставление</w:t>
      </w:r>
      <w:r w:rsidRPr="0087128B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pacing w:val="-1"/>
          <w:sz w:val="24"/>
          <w:szCs w:val="24"/>
        </w:rPr>
        <w:t>оценки</w:t>
      </w:r>
      <w:r w:rsidRPr="0087128B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pacing w:val="-1"/>
          <w:sz w:val="24"/>
          <w:szCs w:val="24"/>
        </w:rPr>
        <w:t>«3»</w:t>
      </w:r>
      <w:r w:rsidRPr="0087128B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за</w:t>
      </w:r>
      <w:r w:rsidRPr="0087128B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диктант</w:t>
      </w:r>
      <w:r w:rsidRPr="0087128B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при</w:t>
      </w:r>
      <w:r w:rsidRPr="0087128B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87128B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орфографических</w:t>
      </w:r>
      <w:r w:rsidRPr="0087128B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87128B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4-х</w:t>
      </w:r>
      <w:r w:rsidRPr="0087128B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пунктуационных</w:t>
      </w:r>
      <w:r w:rsidRPr="0087128B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ошибках.</w:t>
      </w:r>
      <w:r w:rsidRPr="0087128B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Оценка</w:t>
      </w:r>
    </w:p>
    <w:p w14:paraId="09F14148" w14:textId="77777777" w:rsidR="005D2C74" w:rsidRPr="0087128B" w:rsidRDefault="005D2C74" w:rsidP="005D2C74">
      <w:pPr>
        <w:widowControl w:val="0"/>
        <w:autoSpaceDE w:val="0"/>
        <w:autoSpaceDN w:val="0"/>
        <w:spacing w:after="0" w:line="240" w:lineRule="auto"/>
        <w:ind w:left="122" w:right="54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128B">
        <w:rPr>
          <w:rFonts w:ascii="Times New Roman" w:eastAsia="Times New Roman" w:hAnsi="Times New Roman" w:cs="Times New Roman"/>
          <w:sz w:val="24"/>
          <w:szCs w:val="24"/>
        </w:rPr>
        <w:t>«3» может быть поставлена также при наличии 6 орфографических и 6 пунктуационных ошибок,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если</w:t>
      </w:r>
      <w:r w:rsidRPr="0087128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среди тех</w:t>
      </w:r>
      <w:r w:rsidRPr="0087128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и других</w:t>
      </w:r>
      <w:r w:rsidRPr="0087128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имеются однотипные и негрубые</w:t>
      </w:r>
      <w:r w:rsidRPr="0087128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ошибки.</w:t>
      </w:r>
    </w:p>
    <w:p w14:paraId="07622D38" w14:textId="77777777" w:rsidR="005D2C74" w:rsidRPr="0087128B" w:rsidRDefault="005D2C74" w:rsidP="005D2C74">
      <w:pPr>
        <w:widowControl w:val="0"/>
        <w:autoSpaceDE w:val="0"/>
        <w:autoSpaceDN w:val="0"/>
        <w:spacing w:after="0" w:line="240" w:lineRule="auto"/>
        <w:ind w:left="122" w:right="547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128B">
        <w:rPr>
          <w:rFonts w:ascii="Times New Roman" w:eastAsia="Times New Roman" w:hAnsi="Times New Roman" w:cs="Times New Roman"/>
          <w:sz w:val="24"/>
          <w:szCs w:val="24"/>
        </w:rPr>
        <w:t>Оценка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«2»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выставляется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за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диктант,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котором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допущено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до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орфографических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87128B">
        <w:rPr>
          <w:rFonts w:ascii="Times New Roman" w:eastAsia="Times New Roman" w:hAnsi="Times New Roman" w:cs="Times New Roman"/>
          <w:spacing w:val="-52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пунктуационных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ошибок,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или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орфографических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пунктуационных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ошибок,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или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орфографических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пунктуационных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ошибок,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или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орфографических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пунктуационных</w:t>
      </w:r>
      <w:r w:rsidRPr="0087128B">
        <w:rPr>
          <w:rFonts w:ascii="Times New Roman" w:eastAsia="Times New Roman" w:hAnsi="Times New Roman" w:cs="Times New Roman"/>
          <w:spacing w:val="-52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ошибок.</w:t>
      </w:r>
    </w:p>
    <w:p w14:paraId="5C6D6A73" w14:textId="77777777" w:rsidR="005D2C74" w:rsidRPr="0087128B" w:rsidRDefault="005D2C74" w:rsidP="005D2C74">
      <w:pPr>
        <w:widowControl w:val="0"/>
        <w:autoSpaceDE w:val="0"/>
        <w:autoSpaceDN w:val="0"/>
        <w:spacing w:before="1" w:after="0" w:line="240" w:lineRule="auto"/>
        <w:ind w:left="122" w:right="546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128B">
        <w:rPr>
          <w:rFonts w:ascii="Times New Roman" w:eastAsia="Times New Roman" w:hAnsi="Times New Roman" w:cs="Times New Roman"/>
          <w:sz w:val="24"/>
          <w:szCs w:val="24"/>
        </w:rPr>
        <w:t xml:space="preserve">Промежуточная аттестации в форме </w:t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 xml:space="preserve">тестирования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оценивается по следующим критериям.</w:t>
      </w:r>
      <w:r w:rsidRPr="0087128B">
        <w:rPr>
          <w:rFonts w:ascii="Times New Roman" w:eastAsia="Times New Roman" w:hAnsi="Times New Roman" w:cs="Times New Roman"/>
          <w:spacing w:val="-52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Результат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прохождения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фиксируется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количестве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баллов,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шкала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перерасчета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полученного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результата</w:t>
      </w:r>
      <w:r w:rsidRPr="0087128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87128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отметку</w:t>
      </w:r>
      <w:r w:rsidRPr="0087128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по пятибалльной</w:t>
      </w:r>
      <w:r w:rsidRPr="0087128B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шкале.</w:t>
      </w:r>
    </w:p>
    <w:p w14:paraId="6C99A4F4" w14:textId="77777777" w:rsidR="00CD7681" w:rsidRPr="0087128B" w:rsidRDefault="005D2C74" w:rsidP="00CD7681">
      <w:pPr>
        <w:widowControl w:val="0"/>
        <w:autoSpaceDE w:val="0"/>
        <w:autoSpaceDN w:val="0"/>
        <w:spacing w:after="0" w:line="240" w:lineRule="auto"/>
        <w:ind w:left="830" w:right="2551"/>
        <w:rPr>
          <w:rFonts w:ascii="Times New Roman" w:eastAsia="Times New Roman" w:hAnsi="Times New Roman" w:cs="Times New Roman"/>
          <w:spacing w:val="1"/>
          <w:sz w:val="24"/>
          <w:szCs w:val="24"/>
        </w:rPr>
      </w:pPr>
      <w:r w:rsidRPr="0087128B">
        <w:rPr>
          <w:rFonts w:ascii="Times New Roman" w:eastAsia="Times New Roman" w:hAnsi="Times New Roman" w:cs="Times New Roman"/>
          <w:sz w:val="24"/>
          <w:szCs w:val="24"/>
        </w:rPr>
        <w:t xml:space="preserve">Оценка «5» </w:t>
      </w:r>
      <w:r w:rsidR="00CD7681" w:rsidRPr="0087128B">
        <w:rPr>
          <w:rFonts w:ascii="Times New Roman" w:eastAsia="Times New Roman" w:hAnsi="Times New Roman" w:cs="Times New Roman"/>
          <w:sz w:val="24"/>
          <w:szCs w:val="24"/>
        </w:rPr>
        <w:t xml:space="preserve">- 86-100% правильных ответов на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вопросы.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</w:p>
    <w:p w14:paraId="5D5A030C" w14:textId="77777777" w:rsidR="005D2C74" w:rsidRPr="0087128B" w:rsidRDefault="005D2C74" w:rsidP="00CD7681">
      <w:pPr>
        <w:widowControl w:val="0"/>
        <w:autoSpaceDE w:val="0"/>
        <w:autoSpaceDN w:val="0"/>
        <w:spacing w:after="0" w:line="240" w:lineRule="auto"/>
        <w:ind w:left="830" w:right="2692"/>
        <w:rPr>
          <w:rFonts w:ascii="Times New Roman" w:eastAsia="Times New Roman" w:hAnsi="Times New Roman" w:cs="Times New Roman"/>
          <w:sz w:val="24"/>
          <w:szCs w:val="24"/>
        </w:rPr>
      </w:pPr>
      <w:r w:rsidRPr="0087128B">
        <w:rPr>
          <w:rFonts w:ascii="Times New Roman" w:eastAsia="Times New Roman" w:hAnsi="Times New Roman" w:cs="Times New Roman"/>
          <w:sz w:val="24"/>
          <w:szCs w:val="24"/>
        </w:rPr>
        <w:t>Оценка «4» - 71-85% правильных ответов на вопросы.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Оценка «3» - 51-70% правильных ответов на вопросы.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Оценка</w:t>
      </w:r>
      <w:r w:rsidRPr="0087128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«2»</w:t>
      </w:r>
      <w:r w:rsidRPr="0087128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87128B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меньше</w:t>
      </w:r>
      <w:r w:rsidRPr="0087128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50%</w:t>
      </w:r>
      <w:r w:rsidRPr="0087128B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правильных ответов</w:t>
      </w:r>
      <w:r w:rsidRPr="0087128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87128B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вопросы.</w:t>
      </w:r>
    </w:p>
    <w:p w14:paraId="6133DE77" w14:textId="77777777" w:rsidR="005D2C74" w:rsidRPr="0087128B" w:rsidRDefault="005D2C74" w:rsidP="005D2C74">
      <w:pPr>
        <w:widowControl w:val="0"/>
        <w:autoSpaceDE w:val="0"/>
        <w:autoSpaceDN w:val="0"/>
        <w:spacing w:before="1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DEA65C8" w14:textId="77777777" w:rsidR="005D2C74" w:rsidRDefault="005D2C74" w:rsidP="005D2C74">
      <w:pPr>
        <w:widowControl w:val="0"/>
        <w:autoSpaceDE w:val="0"/>
        <w:autoSpaceDN w:val="0"/>
        <w:spacing w:after="0" w:line="240" w:lineRule="auto"/>
        <w:ind w:left="122" w:right="548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128B">
        <w:rPr>
          <w:rFonts w:ascii="Times New Roman" w:eastAsia="Times New Roman" w:hAnsi="Times New Roman" w:cs="Times New Roman"/>
          <w:sz w:val="24"/>
          <w:szCs w:val="24"/>
        </w:rPr>
        <w:t>Отметки за промежуточную аттестацию фиксируются учителем в журнале успеваемости и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дневнике</w:t>
      </w:r>
      <w:r w:rsidRPr="0087128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обучающегося (электронном</w:t>
      </w:r>
      <w:r w:rsidRPr="0087128B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журнале).</w:t>
      </w:r>
    </w:p>
    <w:p w14:paraId="444F685F" w14:textId="77777777" w:rsidR="00C82AC8" w:rsidRDefault="00C82AC8" w:rsidP="005D2C74">
      <w:pPr>
        <w:widowControl w:val="0"/>
        <w:autoSpaceDE w:val="0"/>
        <w:autoSpaceDN w:val="0"/>
        <w:spacing w:after="0" w:line="240" w:lineRule="auto"/>
        <w:ind w:left="122" w:right="548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563DFA0" w14:textId="77777777" w:rsidR="00C82AC8" w:rsidRPr="0087128B" w:rsidRDefault="00C82AC8" w:rsidP="005D2C74">
      <w:pPr>
        <w:widowControl w:val="0"/>
        <w:autoSpaceDE w:val="0"/>
        <w:autoSpaceDN w:val="0"/>
        <w:spacing w:after="0" w:line="240" w:lineRule="auto"/>
        <w:ind w:left="122" w:right="548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386D22B" w14:textId="77777777" w:rsidR="005D2C74" w:rsidRPr="0087128B" w:rsidRDefault="005D2C74" w:rsidP="005D2C7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6399BAD" w14:textId="77777777" w:rsidR="005D2C74" w:rsidRPr="0087128B" w:rsidRDefault="005D2C74" w:rsidP="00CD7681">
      <w:pPr>
        <w:pStyle w:val="a3"/>
        <w:widowControl w:val="0"/>
        <w:numPr>
          <w:ilvl w:val="0"/>
          <w:numId w:val="2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График</w:t>
      </w:r>
      <w:r w:rsidRPr="0087128B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контрольных</w:t>
      </w:r>
      <w:r w:rsidRPr="0087128B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мероприятий</w:t>
      </w:r>
    </w:p>
    <w:p w14:paraId="1B1636CF" w14:textId="77777777" w:rsidR="00CD7681" w:rsidRPr="00CD7681" w:rsidRDefault="00CD7681" w:rsidP="00CD7681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5D2C74" w:rsidRPr="0087128B" w14:paraId="1D8E84D5" w14:textId="77777777" w:rsidTr="00CD7681">
        <w:trPr>
          <w:trHeight w:val="657"/>
        </w:trPr>
        <w:tc>
          <w:tcPr>
            <w:tcW w:w="3689" w:type="dxa"/>
          </w:tcPr>
          <w:p w14:paraId="3E415986" w14:textId="77777777" w:rsidR="005D2C74" w:rsidRPr="0087128B" w:rsidRDefault="005D2C74" w:rsidP="005D2C74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</w:t>
            </w:r>
            <w:r w:rsidRPr="0087128B">
              <w:rPr>
                <w:rFonts w:ascii="Times New Roman" w:eastAsia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мероприятие</w:t>
            </w:r>
          </w:p>
        </w:tc>
        <w:tc>
          <w:tcPr>
            <w:tcW w:w="1843" w:type="dxa"/>
          </w:tcPr>
          <w:p w14:paraId="6C14379A" w14:textId="77777777" w:rsidR="005D2C74" w:rsidRPr="0087128B" w:rsidRDefault="005D2C74" w:rsidP="005D2C74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  <w:r w:rsidRPr="0087128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контроля</w:t>
            </w:r>
          </w:p>
        </w:tc>
        <w:tc>
          <w:tcPr>
            <w:tcW w:w="2835" w:type="dxa"/>
          </w:tcPr>
          <w:p w14:paraId="5EA60B8D" w14:textId="77777777" w:rsidR="005D2C74" w:rsidRPr="0087128B" w:rsidRDefault="005D2C74" w:rsidP="005D2C74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</w:t>
            </w:r>
            <w:r w:rsidRPr="0087128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проведения</w:t>
            </w:r>
          </w:p>
        </w:tc>
        <w:tc>
          <w:tcPr>
            <w:tcW w:w="1417" w:type="dxa"/>
          </w:tcPr>
          <w:p w14:paraId="2315FCC3" w14:textId="77777777" w:rsidR="005D2C74" w:rsidRPr="0087128B" w:rsidRDefault="005D2C74" w:rsidP="00CD7681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Классы</w:t>
            </w:r>
          </w:p>
        </w:tc>
      </w:tr>
      <w:tr w:rsidR="00EA381E" w:rsidRPr="0087128B" w14:paraId="6D60905E" w14:textId="77777777" w:rsidTr="00CD7681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7F8A977F" w14:textId="77777777" w:rsidR="00EA381E" w:rsidRPr="0087128B" w:rsidRDefault="00EA381E" w:rsidP="000E1439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домашнего</w:t>
            </w:r>
            <w:r w:rsidR="00CD7681"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</w:p>
        </w:tc>
        <w:tc>
          <w:tcPr>
            <w:tcW w:w="1843" w:type="dxa"/>
          </w:tcPr>
          <w:p w14:paraId="02E2E537" w14:textId="77777777" w:rsidR="00EA381E" w:rsidRPr="0087128B" w:rsidRDefault="00EA381E" w:rsidP="0041190D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2835" w:type="dxa"/>
          </w:tcPr>
          <w:p w14:paraId="55802F0B" w14:textId="77777777" w:rsidR="00EA381E" w:rsidRPr="0087128B" w:rsidRDefault="00EA381E" w:rsidP="0041190D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каждом уроке</w:t>
            </w:r>
          </w:p>
        </w:tc>
        <w:tc>
          <w:tcPr>
            <w:tcW w:w="1417" w:type="dxa"/>
          </w:tcPr>
          <w:p w14:paraId="31999E74" w14:textId="77777777" w:rsidR="00EA381E" w:rsidRPr="0087128B" w:rsidRDefault="00CD7681" w:rsidP="0041190D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="00EA381E"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EA381E" w:rsidRPr="0087128B" w14:paraId="77CD2390" w14:textId="77777777" w:rsidTr="00CD7681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2C8F6A40" w14:textId="77777777" w:rsidR="00EA381E" w:rsidRPr="0087128B" w:rsidRDefault="00EA381E" w:rsidP="000E1439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Творческая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</w:p>
        </w:tc>
        <w:tc>
          <w:tcPr>
            <w:tcW w:w="1843" w:type="dxa"/>
          </w:tcPr>
          <w:p w14:paraId="14EBD5B8" w14:textId="77777777" w:rsidR="00EA381E" w:rsidRPr="0087128B" w:rsidRDefault="00EA381E" w:rsidP="0041190D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3672BDB9" w14:textId="77777777" w:rsidR="00EA381E" w:rsidRPr="0087128B" w:rsidRDefault="00EA381E" w:rsidP="0041190D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 итогам освоения</w:t>
            </w:r>
            <w:r w:rsidR="00CD7681"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</w:p>
        </w:tc>
        <w:tc>
          <w:tcPr>
            <w:tcW w:w="1417" w:type="dxa"/>
          </w:tcPr>
          <w:p w14:paraId="6AE53FCA" w14:textId="77777777" w:rsidR="00EA381E" w:rsidRPr="0087128B" w:rsidRDefault="00CD7681" w:rsidP="0041190D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="00EA381E"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EA381E" w:rsidRPr="0087128B" w14:paraId="2C957D58" w14:textId="77777777" w:rsidTr="00CD7681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13DA3CD5" w14:textId="77777777" w:rsidR="00EA381E" w:rsidRPr="0087128B" w:rsidRDefault="00EA381E" w:rsidP="000E1439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Сочинение</w:t>
            </w:r>
          </w:p>
        </w:tc>
        <w:tc>
          <w:tcPr>
            <w:tcW w:w="1843" w:type="dxa"/>
          </w:tcPr>
          <w:p w14:paraId="365C720C" w14:textId="77777777" w:rsidR="00EA381E" w:rsidRPr="0087128B" w:rsidRDefault="00EA381E" w:rsidP="0041190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139018D1" w14:textId="77777777" w:rsidR="00EA381E" w:rsidRPr="0087128B" w:rsidRDefault="00EA381E" w:rsidP="0041190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1A14D754" w14:textId="77777777" w:rsidR="00EA381E" w:rsidRPr="0087128B" w:rsidRDefault="00CD7681" w:rsidP="0041190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="00EA381E"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EA381E" w:rsidRPr="0087128B" w14:paraId="42DBA066" w14:textId="77777777" w:rsidTr="00CD7681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7DF66BE9" w14:textId="77777777" w:rsidR="00EA381E" w:rsidRPr="0087128B" w:rsidRDefault="00EA381E" w:rsidP="000E1439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Диктант</w:t>
            </w:r>
          </w:p>
        </w:tc>
        <w:tc>
          <w:tcPr>
            <w:tcW w:w="1843" w:type="dxa"/>
          </w:tcPr>
          <w:p w14:paraId="7196CCC4" w14:textId="77777777" w:rsidR="00EA381E" w:rsidRPr="0087128B" w:rsidRDefault="00EA381E" w:rsidP="0041190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413A769C" w14:textId="77777777" w:rsidR="00EA381E" w:rsidRPr="0087128B" w:rsidRDefault="00EA381E" w:rsidP="0041190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7AE51ECD" w14:textId="77777777" w:rsidR="00EA381E" w:rsidRPr="0087128B" w:rsidRDefault="00CD7681" w:rsidP="0041190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="00EA381E"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EA381E" w:rsidRPr="0087128B" w14:paraId="3CC96C88" w14:textId="77777777" w:rsidTr="00CD7681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7EA541B1" w14:textId="77777777" w:rsidR="00EA381E" w:rsidRPr="0087128B" w:rsidRDefault="00EA381E" w:rsidP="000E1439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r w:rsidRPr="0087128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</w:p>
        </w:tc>
        <w:tc>
          <w:tcPr>
            <w:tcW w:w="1843" w:type="dxa"/>
          </w:tcPr>
          <w:p w14:paraId="24D61EEF" w14:textId="77777777" w:rsidR="00EA381E" w:rsidRPr="0087128B" w:rsidRDefault="00EA381E" w:rsidP="0041190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</w:t>
            </w:r>
          </w:p>
        </w:tc>
        <w:tc>
          <w:tcPr>
            <w:tcW w:w="2835" w:type="dxa"/>
          </w:tcPr>
          <w:p w14:paraId="456D8593" w14:textId="77777777" w:rsidR="00EA381E" w:rsidRPr="0087128B" w:rsidRDefault="00EA381E" w:rsidP="0041190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15AA2E93" w14:textId="77777777" w:rsidR="00EA381E" w:rsidRPr="0087128B" w:rsidRDefault="00CD7681" w:rsidP="0041190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="00EA381E"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</w:tbl>
    <w:p w14:paraId="165580EA" w14:textId="77777777" w:rsidR="00F63296" w:rsidRDefault="00F63296" w:rsidP="00CD7681"/>
    <w:sectPr w:rsidR="00F63296" w:rsidSect="0098764F">
      <w:headerReference w:type="default" r:id="rId8"/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E95B49" w14:textId="77777777" w:rsidR="009A1987" w:rsidRDefault="009A1987" w:rsidP="00A60CE5">
      <w:pPr>
        <w:spacing w:after="0" w:line="240" w:lineRule="auto"/>
      </w:pPr>
      <w:r>
        <w:separator/>
      </w:r>
    </w:p>
  </w:endnote>
  <w:endnote w:type="continuationSeparator" w:id="0">
    <w:p w14:paraId="7BD145AC" w14:textId="77777777" w:rsidR="009A1987" w:rsidRDefault="009A1987" w:rsidP="00A60C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16692C" w14:textId="77777777" w:rsidR="009A1987" w:rsidRDefault="009A1987" w:rsidP="00A60CE5">
      <w:pPr>
        <w:spacing w:after="0" w:line="240" w:lineRule="auto"/>
      </w:pPr>
      <w:r>
        <w:separator/>
      </w:r>
    </w:p>
  </w:footnote>
  <w:footnote w:type="continuationSeparator" w:id="0">
    <w:p w14:paraId="5538B43E" w14:textId="77777777" w:rsidR="009A1987" w:rsidRDefault="009A1987" w:rsidP="00A60C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60DFA2" w14:textId="77777777" w:rsidR="00A40086" w:rsidRDefault="00A40086">
    <w:pPr>
      <w:pStyle w:val="a4"/>
    </w:pPr>
  </w:p>
  <w:p w14:paraId="2B70445C" w14:textId="77777777" w:rsidR="00A40086" w:rsidRDefault="00A4008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" w15:restartNumberingAfterBreak="0">
    <w:nsid w:val="08A139B2"/>
    <w:multiLevelType w:val="hybridMultilevel"/>
    <w:tmpl w:val="62F00248"/>
    <w:lvl w:ilvl="0" w:tplc="CB0E773C">
      <w:start w:val="1"/>
      <w:numFmt w:val="decimal"/>
      <w:lvlText w:val="%1."/>
      <w:lvlJc w:val="left"/>
      <w:pPr>
        <w:ind w:left="122" w:hanging="22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9DAE8BA2">
      <w:numFmt w:val="bullet"/>
      <w:lvlText w:val="•"/>
      <w:lvlJc w:val="left"/>
      <w:pPr>
        <w:ind w:left="1110" w:hanging="221"/>
      </w:pPr>
      <w:rPr>
        <w:rFonts w:hint="default"/>
        <w:lang w:val="ru-RU" w:eastAsia="en-US" w:bidi="ar-SA"/>
      </w:rPr>
    </w:lvl>
    <w:lvl w:ilvl="2" w:tplc="43F2ED10">
      <w:numFmt w:val="bullet"/>
      <w:lvlText w:val="•"/>
      <w:lvlJc w:val="left"/>
      <w:pPr>
        <w:ind w:left="2101" w:hanging="221"/>
      </w:pPr>
      <w:rPr>
        <w:rFonts w:hint="default"/>
        <w:lang w:val="ru-RU" w:eastAsia="en-US" w:bidi="ar-SA"/>
      </w:rPr>
    </w:lvl>
    <w:lvl w:ilvl="3" w:tplc="2C9813F8">
      <w:numFmt w:val="bullet"/>
      <w:lvlText w:val="•"/>
      <w:lvlJc w:val="left"/>
      <w:pPr>
        <w:ind w:left="3091" w:hanging="221"/>
      </w:pPr>
      <w:rPr>
        <w:rFonts w:hint="default"/>
        <w:lang w:val="ru-RU" w:eastAsia="en-US" w:bidi="ar-SA"/>
      </w:rPr>
    </w:lvl>
    <w:lvl w:ilvl="4" w:tplc="89A2A1B6">
      <w:numFmt w:val="bullet"/>
      <w:lvlText w:val="•"/>
      <w:lvlJc w:val="left"/>
      <w:pPr>
        <w:ind w:left="4082" w:hanging="221"/>
      </w:pPr>
      <w:rPr>
        <w:rFonts w:hint="default"/>
        <w:lang w:val="ru-RU" w:eastAsia="en-US" w:bidi="ar-SA"/>
      </w:rPr>
    </w:lvl>
    <w:lvl w:ilvl="5" w:tplc="306ADCBA">
      <w:numFmt w:val="bullet"/>
      <w:lvlText w:val="•"/>
      <w:lvlJc w:val="left"/>
      <w:pPr>
        <w:ind w:left="5073" w:hanging="221"/>
      </w:pPr>
      <w:rPr>
        <w:rFonts w:hint="default"/>
        <w:lang w:val="ru-RU" w:eastAsia="en-US" w:bidi="ar-SA"/>
      </w:rPr>
    </w:lvl>
    <w:lvl w:ilvl="6" w:tplc="70087FB4">
      <w:numFmt w:val="bullet"/>
      <w:lvlText w:val="•"/>
      <w:lvlJc w:val="left"/>
      <w:pPr>
        <w:ind w:left="6063" w:hanging="221"/>
      </w:pPr>
      <w:rPr>
        <w:rFonts w:hint="default"/>
        <w:lang w:val="ru-RU" w:eastAsia="en-US" w:bidi="ar-SA"/>
      </w:rPr>
    </w:lvl>
    <w:lvl w:ilvl="7" w:tplc="7A42B98A">
      <w:numFmt w:val="bullet"/>
      <w:lvlText w:val="•"/>
      <w:lvlJc w:val="left"/>
      <w:pPr>
        <w:ind w:left="7054" w:hanging="221"/>
      </w:pPr>
      <w:rPr>
        <w:rFonts w:hint="default"/>
        <w:lang w:val="ru-RU" w:eastAsia="en-US" w:bidi="ar-SA"/>
      </w:rPr>
    </w:lvl>
    <w:lvl w:ilvl="8" w:tplc="9A0C2BD0">
      <w:numFmt w:val="bullet"/>
      <w:lvlText w:val="•"/>
      <w:lvlJc w:val="left"/>
      <w:pPr>
        <w:ind w:left="8045" w:hanging="221"/>
      </w:pPr>
      <w:rPr>
        <w:rFonts w:hint="default"/>
        <w:lang w:val="ru-RU" w:eastAsia="en-US" w:bidi="ar-SA"/>
      </w:rPr>
    </w:lvl>
  </w:abstractNum>
  <w:abstractNum w:abstractNumId="2" w15:restartNumberingAfterBreak="0">
    <w:nsid w:val="4B0B270A"/>
    <w:multiLevelType w:val="hybridMultilevel"/>
    <w:tmpl w:val="8B5840C0"/>
    <w:lvl w:ilvl="0" w:tplc="01068302">
      <w:start w:val="1"/>
      <w:numFmt w:val="decimal"/>
      <w:lvlText w:val="%1."/>
      <w:lvlJc w:val="left"/>
      <w:pPr>
        <w:ind w:left="2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1" w:hanging="360"/>
      </w:pPr>
    </w:lvl>
    <w:lvl w:ilvl="2" w:tplc="0419001B" w:tentative="1">
      <w:start w:val="1"/>
      <w:numFmt w:val="lowerRoman"/>
      <w:lvlText w:val="%3."/>
      <w:lvlJc w:val="right"/>
      <w:pPr>
        <w:ind w:left="1701" w:hanging="180"/>
      </w:pPr>
    </w:lvl>
    <w:lvl w:ilvl="3" w:tplc="0419000F" w:tentative="1">
      <w:start w:val="1"/>
      <w:numFmt w:val="decimal"/>
      <w:lvlText w:val="%4."/>
      <w:lvlJc w:val="left"/>
      <w:pPr>
        <w:ind w:left="2421" w:hanging="360"/>
      </w:pPr>
    </w:lvl>
    <w:lvl w:ilvl="4" w:tplc="04190019" w:tentative="1">
      <w:start w:val="1"/>
      <w:numFmt w:val="lowerLetter"/>
      <w:lvlText w:val="%5."/>
      <w:lvlJc w:val="left"/>
      <w:pPr>
        <w:ind w:left="3141" w:hanging="360"/>
      </w:pPr>
    </w:lvl>
    <w:lvl w:ilvl="5" w:tplc="0419001B" w:tentative="1">
      <w:start w:val="1"/>
      <w:numFmt w:val="lowerRoman"/>
      <w:lvlText w:val="%6."/>
      <w:lvlJc w:val="right"/>
      <w:pPr>
        <w:ind w:left="3861" w:hanging="180"/>
      </w:pPr>
    </w:lvl>
    <w:lvl w:ilvl="6" w:tplc="0419000F" w:tentative="1">
      <w:start w:val="1"/>
      <w:numFmt w:val="decimal"/>
      <w:lvlText w:val="%7."/>
      <w:lvlJc w:val="left"/>
      <w:pPr>
        <w:ind w:left="4581" w:hanging="360"/>
      </w:pPr>
    </w:lvl>
    <w:lvl w:ilvl="7" w:tplc="04190019" w:tentative="1">
      <w:start w:val="1"/>
      <w:numFmt w:val="lowerLetter"/>
      <w:lvlText w:val="%8."/>
      <w:lvlJc w:val="left"/>
      <w:pPr>
        <w:ind w:left="5301" w:hanging="360"/>
      </w:pPr>
    </w:lvl>
    <w:lvl w:ilvl="8" w:tplc="0419001B" w:tentative="1">
      <w:start w:val="1"/>
      <w:numFmt w:val="lowerRoman"/>
      <w:lvlText w:val="%9."/>
      <w:lvlJc w:val="right"/>
      <w:pPr>
        <w:ind w:left="6021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87257"/>
    <w:rsid w:val="00042335"/>
    <w:rsid w:val="000E1439"/>
    <w:rsid w:val="001918C7"/>
    <w:rsid w:val="002015DD"/>
    <w:rsid w:val="00224F1D"/>
    <w:rsid w:val="002472DA"/>
    <w:rsid w:val="002A070A"/>
    <w:rsid w:val="002B130A"/>
    <w:rsid w:val="002D2472"/>
    <w:rsid w:val="003272F4"/>
    <w:rsid w:val="0039681F"/>
    <w:rsid w:val="003B776E"/>
    <w:rsid w:val="003E0446"/>
    <w:rsid w:val="003E161B"/>
    <w:rsid w:val="003F5F0E"/>
    <w:rsid w:val="0041190D"/>
    <w:rsid w:val="004C21B4"/>
    <w:rsid w:val="004E2B62"/>
    <w:rsid w:val="00581365"/>
    <w:rsid w:val="005D0ECD"/>
    <w:rsid w:val="005D2C74"/>
    <w:rsid w:val="005F4624"/>
    <w:rsid w:val="006723A9"/>
    <w:rsid w:val="006B5246"/>
    <w:rsid w:val="007344C6"/>
    <w:rsid w:val="00767121"/>
    <w:rsid w:val="007713B8"/>
    <w:rsid w:val="00783D5E"/>
    <w:rsid w:val="007A1957"/>
    <w:rsid w:val="007B034A"/>
    <w:rsid w:val="0087128B"/>
    <w:rsid w:val="008735E7"/>
    <w:rsid w:val="008C1C6D"/>
    <w:rsid w:val="008C7A0B"/>
    <w:rsid w:val="008F7993"/>
    <w:rsid w:val="00910040"/>
    <w:rsid w:val="00913F19"/>
    <w:rsid w:val="009711BA"/>
    <w:rsid w:val="00986D3F"/>
    <w:rsid w:val="0098764F"/>
    <w:rsid w:val="009A1987"/>
    <w:rsid w:val="00A159CD"/>
    <w:rsid w:val="00A267EF"/>
    <w:rsid w:val="00A40086"/>
    <w:rsid w:val="00A60CE5"/>
    <w:rsid w:val="00A96FCB"/>
    <w:rsid w:val="00AA00DD"/>
    <w:rsid w:val="00AC7828"/>
    <w:rsid w:val="00B41F6D"/>
    <w:rsid w:val="00B63D95"/>
    <w:rsid w:val="00B831AD"/>
    <w:rsid w:val="00B932EF"/>
    <w:rsid w:val="00C15C3E"/>
    <w:rsid w:val="00C73A40"/>
    <w:rsid w:val="00C82AC8"/>
    <w:rsid w:val="00C87257"/>
    <w:rsid w:val="00CD5095"/>
    <w:rsid w:val="00CD7681"/>
    <w:rsid w:val="00CE0FCD"/>
    <w:rsid w:val="00D416E9"/>
    <w:rsid w:val="00D555C4"/>
    <w:rsid w:val="00D83338"/>
    <w:rsid w:val="00DA134E"/>
    <w:rsid w:val="00E3252F"/>
    <w:rsid w:val="00E477E2"/>
    <w:rsid w:val="00E82F3B"/>
    <w:rsid w:val="00EA381E"/>
    <w:rsid w:val="00F50068"/>
    <w:rsid w:val="00F63296"/>
    <w:rsid w:val="00F87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18C649"/>
  <w15:docId w15:val="{42CF1096-B205-4C00-B449-C73EDAA4AE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68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86D3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E0FCD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3">
    <w:name w:val="List Paragraph"/>
    <w:basedOn w:val="a"/>
    <w:uiPriority w:val="34"/>
    <w:qFormat/>
    <w:rsid w:val="00CD7681"/>
    <w:pPr>
      <w:ind w:left="720"/>
      <w:contextualSpacing/>
    </w:pPr>
  </w:style>
  <w:style w:type="table" w:customStyle="1" w:styleId="TableNormal1">
    <w:name w:val="Table Normal1"/>
    <w:uiPriority w:val="2"/>
    <w:semiHidden/>
    <w:unhideWhenUsed/>
    <w:qFormat/>
    <w:rsid w:val="00A60CE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basedOn w:val="a"/>
    <w:link w:val="a5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60CE5"/>
  </w:style>
  <w:style w:type="paragraph" w:styleId="a6">
    <w:name w:val="footer"/>
    <w:basedOn w:val="a"/>
    <w:link w:val="a7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60C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775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DA27E5-9E38-49E4-AAA4-F986BF5D23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1</Pages>
  <Words>6101</Words>
  <Characters>34777</Characters>
  <Application>Microsoft Office Word</Application>
  <DocSecurity>0</DocSecurity>
  <Lines>289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40797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пк</cp:lastModifiedBy>
  <cp:revision>44</cp:revision>
  <dcterms:created xsi:type="dcterms:W3CDTF">2024-07-06T09:58:00Z</dcterms:created>
  <dcterms:modified xsi:type="dcterms:W3CDTF">2024-12-23T11:50:00Z</dcterms:modified>
</cp:coreProperties>
</file>